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4F" w:rsidRDefault="0096214F" w:rsidP="00AE527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96214F" w:rsidRDefault="0096214F" w:rsidP="00AE527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16733A">
        <w:rPr>
          <w:rFonts w:asciiTheme="minorHAnsi" w:hAnsiTheme="minorHAnsi"/>
          <w:b/>
          <w:sz w:val="22"/>
          <w:szCs w:val="22"/>
        </w:rPr>
        <w:t xml:space="preserve">EDITAL </w:t>
      </w:r>
      <w:r>
        <w:rPr>
          <w:rFonts w:asciiTheme="minorHAnsi" w:hAnsiTheme="minorHAnsi"/>
          <w:b/>
          <w:sz w:val="22"/>
          <w:szCs w:val="22"/>
        </w:rPr>
        <w:t>Nº 07/2017</w:t>
      </w:r>
      <w:r w:rsidR="00E97BE1">
        <w:rPr>
          <w:rFonts w:asciiTheme="minorHAnsi" w:hAnsiTheme="minorHAnsi"/>
          <w:b/>
          <w:sz w:val="22"/>
          <w:szCs w:val="22"/>
        </w:rPr>
        <w:t>, de 30 de maio de 2017</w:t>
      </w:r>
    </w:p>
    <w:p w:rsidR="001531B1" w:rsidRDefault="001531B1" w:rsidP="00AE527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96214F" w:rsidRDefault="0096214F" w:rsidP="00AE527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16733A">
        <w:rPr>
          <w:rFonts w:asciiTheme="minorHAnsi" w:hAnsiTheme="minorHAnsi"/>
          <w:b/>
          <w:sz w:val="22"/>
          <w:szCs w:val="22"/>
        </w:rPr>
        <w:t>REGISTRO DE ATIVIDADES DE EXTENSÃO DA UFS</w:t>
      </w:r>
      <w:r>
        <w:rPr>
          <w:rFonts w:asciiTheme="minorHAnsi" w:hAnsiTheme="minorHAnsi"/>
          <w:b/>
          <w:sz w:val="22"/>
          <w:szCs w:val="22"/>
        </w:rPr>
        <w:t xml:space="preserve"> (</w:t>
      </w:r>
      <w:r w:rsidRPr="0016733A">
        <w:rPr>
          <w:rFonts w:asciiTheme="minorHAnsi" w:hAnsiTheme="minorHAnsi"/>
          <w:b/>
          <w:sz w:val="22"/>
          <w:szCs w:val="22"/>
        </w:rPr>
        <w:t>RAEXUFS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96214F" w:rsidRDefault="0096214F" w:rsidP="00AE527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D42FA9" w:rsidRPr="0096214F" w:rsidRDefault="00D42FA9" w:rsidP="00AE52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96214F">
        <w:rPr>
          <w:rFonts w:asciiTheme="minorHAnsi" w:hAnsiTheme="minorHAnsi" w:cstheme="minorHAnsi"/>
          <w:b/>
        </w:rPr>
        <w:t>1</w:t>
      </w:r>
      <w:r w:rsidR="00DE5A84">
        <w:rPr>
          <w:rFonts w:asciiTheme="minorHAnsi" w:hAnsiTheme="minorHAnsi" w:cstheme="minorHAnsi"/>
          <w:b/>
        </w:rPr>
        <w:t>.</w:t>
      </w:r>
      <w:r w:rsidR="0096214F">
        <w:rPr>
          <w:rFonts w:asciiTheme="minorHAnsi" w:hAnsiTheme="minorHAnsi" w:cstheme="minorHAnsi"/>
          <w:b/>
        </w:rPr>
        <w:t xml:space="preserve"> </w:t>
      </w:r>
      <w:r w:rsidRPr="0096214F">
        <w:rPr>
          <w:rFonts w:asciiTheme="minorHAnsi" w:hAnsiTheme="minorHAnsi" w:cstheme="minorHAnsi"/>
          <w:b/>
        </w:rPr>
        <w:t>DOS CONCEITOS GERAIS</w:t>
      </w:r>
    </w:p>
    <w:p w:rsidR="00D42FA9" w:rsidRPr="0096214F" w:rsidRDefault="00D42FA9" w:rsidP="00AE5279">
      <w:pPr>
        <w:pStyle w:val="Default"/>
        <w:jc w:val="both"/>
        <w:rPr>
          <w:rFonts w:asciiTheme="minorHAnsi" w:hAnsiTheme="minorHAnsi" w:cstheme="minorHAnsi"/>
        </w:rPr>
      </w:pPr>
      <w:r w:rsidRPr="0096214F">
        <w:rPr>
          <w:rFonts w:asciiTheme="minorHAnsi" w:hAnsiTheme="minorHAnsi" w:cstheme="minorHAnsi"/>
          <w:b/>
        </w:rPr>
        <w:t>1.1</w:t>
      </w:r>
      <w:r w:rsidRPr="00A25063">
        <w:rPr>
          <w:rFonts w:asciiTheme="minorHAnsi" w:hAnsiTheme="minorHAnsi" w:cstheme="minorHAnsi"/>
          <w:b/>
        </w:rPr>
        <w:t>.</w:t>
      </w:r>
      <w:r w:rsidRPr="0096214F">
        <w:rPr>
          <w:rFonts w:asciiTheme="minorHAnsi" w:hAnsiTheme="minorHAnsi" w:cstheme="minorHAnsi"/>
        </w:rPr>
        <w:t xml:space="preserve"> A extensão é uma prática acadêmica </w:t>
      </w:r>
      <w:r w:rsidRPr="0096214F">
        <w:rPr>
          <w:rFonts w:asciiTheme="minorHAnsi" w:hAnsiTheme="minorHAnsi" w:cstheme="minorHAnsi"/>
          <w:color w:val="auto"/>
        </w:rPr>
        <w:t xml:space="preserve">que se relaciona </w:t>
      </w:r>
      <w:r w:rsidRPr="0096214F">
        <w:rPr>
          <w:rFonts w:asciiTheme="minorHAnsi" w:hAnsiTheme="minorHAnsi" w:cstheme="minorHAnsi"/>
        </w:rPr>
        <w:t xml:space="preserve">com o ensino e a pesquisa no que se refere a: </w:t>
      </w:r>
    </w:p>
    <w:p w:rsidR="00D42FA9" w:rsidRPr="0096214F" w:rsidRDefault="00D42FA9" w:rsidP="00AE5279">
      <w:pPr>
        <w:pStyle w:val="Default"/>
        <w:jc w:val="both"/>
        <w:rPr>
          <w:rFonts w:asciiTheme="minorHAnsi" w:hAnsiTheme="minorHAnsi" w:cstheme="minorHAnsi"/>
        </w:rPr>
      </w:pPr>
      <w:r w:rsidRPr="005448B9">
        <w:rPr>
          <w:rFonts w:asciiTheme="minorHAnsi" w:hAnsiTheme="minorHAnsi" w:cstheme="minorHAnsi"/>
          <w:b/>
        </w:rPr>
        <w:t>a)</w:t>
      </w:r>
      <w:r w:rsidRPr="0096214F">
        <w:rPr>
          <w:rFonts w:asciiTheme="minorHAnsi" w:hAnsiTheme="minorHAnsi" w:cstheme="minorHAnsi"/>
        </w:rPr>
        <w:t xml:space="preserve"> transformação no processo pedagógico, apresentando situações de desafio e diferentes metodologias; </w:t>
      </w:r>
    </w:p>
    <w:p w:rsidR="00D42FA9" w:rsidRPr="0096214F" w:rsidRDefault="00D42FA9" w:rsidP="00AE5279">
      <w:pPr>
        <w:pStyle w:val="Default"/>
        <w:jc w:val="both"/>
        <w:rPr>
          <w:rFonts w:asciiTheme="minorHAnsi" w:hAnsiTheme="minorHAnsi" w:cstheme="minorHAnsi"/>
        </w:rPr>
      </w:pPr>
      <w:r w:rsidRPr="005448B9">
        <w:rPr>
          <w:rFonts w:asciiTheme="minorHAnsi" w:hAnsiTheme="minorHAnsi" w:cstheme="minorHAnsi"/>
          <w:b/>
        </w:rPr>
        <w:t>b)</w:t>
      </w:r>
      <w:r w:rsidRPr="0096214F">
        <w:rPr>
          <w:rFonts w:asciiTheme="minorHAnsi" w:hAnsiTheme="minorHAnsi" w:cstheme="minorHAnsi"/>
        </w:rPr>
        <w:t xml:space="preserve"> produção de conhecimento que favorece a elaboração de uma nova cultura acadêmica que se desdobra em processos educativo, cultural e científico, constituindo-se como um conjunto de ações sistemáticas e interativas, que viabiliza o pleno exercício da cidadania;</w:t>
      </w:r>
    </w:p>
    <w:p w:rsidR="00D42FA9" w:rsidRPr="0096214F" w:rsidRDefault="00D42FA9" w:rsidP="00AE5279">
      <w:pPr>
        <w:pStyle w:val="Default"/>
        <w:jc w:val="both"/>
        <w:rPr>
          <w:rFonts w:asciiTheme="minorHAnsi" w:hAnsiTheme="minorHAnsi" w:cstheme="minorHAnsi"/>
        </w:rPr>
      </w:pPr>
      <w:r w:rsidRPr="005448B9">
        <w:rPr>
          <w:rFonts w:asciiTheme="minorHAnsi" w:hAnsiTheme="minorHAnsi" w:cstheme="minorHAnsi"/>
          <w:b/>
        </w:rPr>
        <w:t>c)</w:t>
      </w:r>
      <w:r w:rsidRPr="0096214F">
        <w:rPr>
          <w:rFonts w:asciiTheme="minorHAnsi" w:hAnsiTheme="minorHAnsi" w:cstheme="minorHAnsi"/>
        </w:rPr>
        <w:t xml:space="preserve"> é o princípio mediador capaz de operacionalizar a inter-relação teoria/prática ao se estender atuante na via efetiva da Universidade com a sociedade. </w:t>
      </w:r>
    </w:p>
    <w:p w:rsidR="00D42FA9" w:rsidRPr="0096214F" w:rsidRDefault="00D42FA9" w:rsidP="00AE5279">
      <w:pPr>
        <w:pStyle w:val="Default"/>
        <w:jc w:val="both"/>
        <w:rPr>
          <w:rFonts w:asciiTheme="minorHAnsi" w:hAnsiTheme="minorHAnsi" w:cstheme="minorHAnsi"/>
        </w:rPr>
      </w:pPr>
      <w:r w:rsidRPr="0096214F">
        <w:rPr>
          <w:rFonts w:asciiTheme="minorHAnsi" w:hAnsiTheme="minorHAnsi" w:cstheme="minorHAnsi"/>
          <w:b/>
        </w:rPr>
        <w:t>1.2.</w:t>
      </w:r>
      <w:r w:rsidR="0096214F">
        <w:rPr>
          <w:rFonts w:asciiTheme="minorHAnsi" w:hAnsiTheme="minorHAnsi" w:cstheme="minorHAnsi"/>
        </w:rPr>
        <w:t xml:space="preserve"> </w:t>
      </w:r>
      <w:r w:rsidRPr="0096214F">
        <w:rPr>
          <w:rFonts w:asciiTheme="minorHAnsi" w:hAnsiTheme="minorHAnsi" w:cstheme="minorHAnsi"/>
          <w:b/>
        </w:rPr>
        <w:t>Extensão</w:t>
      </w:r>
    </w:p>
    <w:p w:rsidR="00D42FA9" w:rsidRDefault="00D42FA9" w:rsidP="00AE5279">
      <w:pPr>
        <w:pStyle w:val="Default"/>
        <w:jc w:val="both"/>
        <w:rPr>
          <w:rFonts w:asciiTheme="minorHAnsi" w:hAnsiTheme="minorHAnsi" w:cstheme="minorHAnsi"/>
        </w:rPr>
      </w:pPr>
      <w:r w:rsidRPr="0096214F">
        <w:rPr>
          <w:rFonts w:asciiTheme="minorHAnsi" w:hAnsiTheme="minorHAnsi" w:cstheme="minorHAnsi"/>
        </w:rPr>
        <w:t xml:space="preserve">A Pró-Reitoria de Extensão e Assuntos Comunitários - PROEX toma como parâmetro as diretrizes da Política Nacional de Extensão construída pelo Fórum de Pró-Reitores de Extensão das Universidades Públicas Brasileiras - FORPROEX, a saber: Interação dialógica; Interdisciplinaridade e </w:t>
      </w:r>
      <w:proofErr w:type="spellStart"/>
      <w:r w:rsidRPr="0096214F">
        <w:rPr>
          <w:rFonts w:asciiTheme="minorHAnsi" w:hAnsiTheme="minorHAnsi" w:cstheme="minorHAnsi"/>
        </w:rPr>
        <w:t>interprofissionalidade</w:t>
      </w:r>
      <w:proofErr w:type="spellEnd"/>
      <w:r w:rsidRPr="0096214F">
        <w:rPr>
          <w:rFonts w:asciiTheme="minorHAnsi" w:hAnsiTheme="minorHAnsi" w:cstheme="minorHAnsi"/>
        </w:rPr>
        <w:t xml:space="preserve">; </w:t>
      </w:r>
      <w:proofErr w:type="spellStart"/>
      <w:r w:rsidRPr="0096214F">
        <w:rPr>
          <w:rFonts w:asciiTheme="minorHAnsi" w:hAnsiTheme="minorHAnsi" w:cstheme="minorHAnsi"/>
        </w:rPr>
        <w:t>Indissociabilidade</w:t>
      </w:r>
      <w:proofErr w:type="spellEnd"/>
      <w:r w:rsidRPr="0096214F">
        <w:rPr>
          <w:rFonts w:asciiTheme="minorHAnsi" w:hAnsiTheme="minorHAnsi" w:cstheme="minorHAnsi"/>
        </w:rPr>
        <w:t xml:space="preserve"> Ensino</w:t>
      </w:r>
      <w:r w:rsidR="005448B9">
        <w:rPr>
          <w:rFonts w:asciiTheme="minorHAnsi" w:hAnsiTheme="minorHAnsi" w:cstheme="minorHAnsi"/>
        </w:rPr>
        <w:t>-</w:t>
      </w:r>
      <w:r w:rsidRPr="0096214F">
        <w:rPr>
          <w:rFonts w:asciiTheme="minorHAnsi" w:hAnsiTheme="minorHAnsi" w:cstheme="minorHAnsi"/>
        </w:rPr>
        <w:t xml:space="preserve">Pesquisa-Extensão; Impacto na Formação do Estudante; Impacto e Transformação Social. </w:t>
      </w:r>
    </w:p>
    <w:p w:rsidR="00AE5279" w:rsidRPr="0096214F" w:rsidRDefault="00AE5279" w:rsidP="00AE5279">
      <w:pPr>
        <w:pStyle w:val="Default"/>
        <w:jc w:val="both"/>
        <w:rPr>
          <w:rFonts w:asciiTheme="minorHAnsi" w:hAnsiTheme="minorHAnsi" w:cstheme="minorHAnsi"/>
        </w:rPr>
      </w:pPr>
    </w:p>
    <w:p w:rsidR="00D42FA9" w:rsidRPr="0096214F" w:rsidRDefault="00D42FA9" w:rsidP="00AE52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</w:rPr>
      </w:pPr>
      <w:r w:rsidRPr="0096214F">
        <w:rPr>
          <w:rFonts w:asciiTheme="minorHAnsi" w:hAnsiTheme="minorHAnsi" w:cstheme="minorHAnsi"/>
          <w:b/>
          <w:bCs/>
        </w:rPr>
        <w:t xml:space="preserve">2. OBJETIVOS </w:t>
      </w:r>
    </w:p>
    <w:p w:rsidR="00D42FA9" w:rsidRPr="0096214F" w:rsidRDefault="00D42FA9" w:rsidP="00AE5279">
      <w:pPr>
        <w:pStyle w:val="Default"/>
        <w:jc w:val="both"/>
        <w:rPr>
          <w:rFonts w:asciiTheme="minorHAnsi" w:hAnsiTheme="minorHAnsi" w:cstheme="minorHAnsi"/>
        </w:rPr>
      </w:pPr>
      <w:r w:rsidRPr="0096214F">
        <w:rPr>
          <w:rFonts w:asciiTheme="minorHAnsi" w:hAnsiTheme="minorHAnsi" w:cstheme="minorHAnsi"/>
          <w:b/>
        </w:rPr>
        <w:t xml:space="preserve">2.1. Geral: </w:t>
      </w:r>
      <w:r w:rsidRPr="0096214F">
        <w:rPr>
          <w:rFonts w:asciiTheme="minorHAnsi" w:hAnsiTheme="minorHAnsi" w:cstheme="minorHAnsi"/>
        </w:rPr>
        <w:t xml:space="preserve">Registrar as ações de extensão classificadas em: </w:t>
      </w:r>
      <w:r w:rsidR="00BD500C" w:rsidRPr="0096214F">
        <w:rPr>
          <w:rFonts w:asciiTheme="minorHAnsi" w:hAnsiTheme="minorHAnsi" w:cstheme="minorHAnsi"/>
        </w:rPr>
        <w:t>projetos (sem financiamento)</w:t>
      </w:r>
      <w:r w:rsidR="0096214F">
        <w:rPr>
          <w:rFonts w:asciiTheme="minorHAnsi" w:hAnsiTheme="minorHAnsi" w:cstheme="minorHAnsi"/>
        </w:rPr>
        <w:t xml:space="preserve"> </w:t>
      </w:r>
      <w:r w:rsidRPr="0096214F">
        <w:rPr>
          <w:rFonts w:asciiTheme="minorHAnsi" w:hAnsiTheme="minorHAnsi" w:cstheme="minorHAnsi"/>
        </w:rPr>
        <w:t>cursos</w:t>
      </w:r>
      <w:r w:rsidR="008667CD" w:rsidRPr="0096214F">
        <w:rPr>
          <w:rFonts w:asciiTheme="minorHAnsi" w:hAnsiTheme="minorHAnsi" w:cstheme="minorHAnsi"/>
        </w:rPr>
        <w:t xml:space="preserve"> e </w:t>
      </w:r>
      <w:r w:rsidRPr="0096214F">
        <w:rPr>
          <w:rFonts w:asciiTheme="minorHAnsi" w:hAnsiTheme="minorHAnsi" w:cstheme="minorHAnsi"/>
        </w:rPr>
        <w:t xml:space="preserve">eventos </w:t>
      </w:r>
      <w:r w:rsidR="00373E7F" w:rsidRPr="0096214F">
        <w:rPr>
          <w:rFonts w:asciiTheme="minorHAnsi" w:hAnsiTheme="minorHAnsi" w:cstheme="minorHAnsi"/>
        </w:rPr>
        <w:t xml:space="preserve">em </w:t>
      </w:r>
      <w:r w:rsidRPr="0096214F">
        <w:rPr>
          <w:rFonts w:asciiTheme="minorHAnsi" w:hAnsiTheme="minorHAnsi" w:cstheme="minorHAnsi"/>
        </w:rPr>
        <w:t>conformidade com a Resolução nº53/2016/CONEPE, que define os eventos da UFS.</w:t>
      </w:r>
    </w:p>
    <w:p w:rsidR="00D42FA9" w:rsidRPr="0096214F" w:rsidRDefault="00D42FA9" w:rsidP="00AE5279">
      <w:pPr>
        <w:pStyle w:val="Default"/>
        <w:jc w:val="both"/>
        <w:rPr>
          <w:rFonts w:asciiTheme="minorHAnsi" w:hAnsiTheme="minorHAnsi" w:cstheme="minorHAnsi"/>
        </w:rPr>
      </w:pPr>
      <w:r w:rsidRPr="0096214F">
        <w:rPr>
          <w:rFonts w:asciiTheme="minorHAnsi" w:hAnsiTheme="minorHAnsi" w:cstheme="minorHAnsi"/>
          <w:b/>
        </w:rPr>
        <w:t xml:space="preserve">2.2. Específicos: </w:t>
      </w:r>
    </w:p>
    <w:p w:rsidR="00D42FA9" w:rsidRPr="0096214F" w:rsidRDefault="00D42FA9" w:rsidP="00AE5279">
      <w:pPr>
        <w:pStyle w:val="Default"/>
        <w:jc w:val="both"/>
        <w:rPr>
          <w:rFonts w:asciiTheme="minorHAnsi" w:hAnsiTheme="minorHAnsi" w:cstheme="minorHAnsi"/>
        </w:rPr>
      </w:pPr>
      <w:r w:rsidRPr="00DE5A84">
        <w:rPr>
          <w:rFonts w:asciiTheme="minorHAnsi" w:hAnsiTheme="minorHAnsi" w:cstheme="minorHAnsi"/>
          <w:b/>
        </w:rPr>
        <w:t>2.2.1</w:t>
      </w:r>
      <w:r w:rsidR="00DE5A84">
        <w:rPr>
          <w:rFonts w:asciiTheme="minorHAnsi" w:hAnsiTheme="minorHAnsi" w:cstheme="minorHAnsi"/>
          <w:b/>
        </w:rPr>
        <w:t>.</w:t>
      </w:r>
      <w:r w:rsidRPr="0096214F">
        <w:rPr>
          <w:rFonts w:asciiTheme="minorHAnsi" w:hAnsiTheme="minorHAnsi" w:cstheme="minorHAnsi"/>
        </w:rPr>
        <w:t xml:space="preserve"> Fomentar a realização de ações integradas de ensino, pesquisa e extensão;</w:t>
      </w:r>
    </w:p>
    <w:p w:rsidR="00D42FA9" w:rsidRPr="0096214F" w:rsidRDefault="00D42FA9" w:rsidP="00AE5279">
      <w:pPr>
        <w:pStyle w:val="Default"/>
        <w:jc w:val="both"/>
        <w:rPr>
          <w:rFonts w:asciiTheme="minorHAnsi" w:hAnsiTheme="minorHAnsi" w:cstheme="minorHAnsi"/>
        </w:rPr>
      </w:pPr>
      <w:r w:rsidRPr="00DE5A84">
        <w:rPr>
          <w:rFonts w:asciiTheme="minorHAnsi" w:hAnsiTheme="minorHAnsi" w:cstheme="minorHAnsi"/>
          <w:b/>
        </w:rPr>
        <w:t>2.2.2</w:t>
      </w:r>
      <w:r w:rsidR="00DE5A84">
        <w:rPr>
          <w:rFonts w:asciiTheme="minorHAnsi" w:hAnsiTheme="minorHAnsi" w:cstheme="minorHAnsi"/>
          <w:b/>
        </w:rPr>
        <w:t>.</w:t>
      </w:r>
      <w:r w:rsidRPr="0096214F">
        <w:rPr>
          <w:rFonts w:asciiTheme="minorHAnsi" w:hAnsiTheme="minorHAnsi" w:cstheme="minorHAnsi"/>
        </w:rPr>
        <w:t xml:space="preserve"> Estimular propostas de extensão e a interdisciplinaridade;</w:t>
      </w:r>
    </w:p>
    <w:p w:rsidR="00D42FA9" w:rsidRPr="0096214F" w:rsidRDefault="00D42FA9" w:rsidP="00AE5279">
      <w:pPr>
        <w:pStyle w:val="Default"/>
        <w:jc w:val="both"/>
        <w:rPr>
          <w:rFonts w:asciiTheme="minorHAnsi" w:hAnsiTheme="minorHAnsi" w:cstheme="minorHAnsi"/>
        </w:rPr>
      </w:pPr>
      <w:r w:rsidRPr="00DE5A84">
        <w:rPr>
          <w:rFonts w:asciiTheme="minorHAnsi" w:hAnsiTheme="minorHAnsi" w:cstheme="minorHAnsi"/>
          <w:b/>
        </w:rPr>
        <w:t>2.2.3</w:t>
      </w:r>
      <w:r w:rsidR="00DE5A84">
        <w:rPr>
          <w:rFonts w:asciiTheme="minorHAnsi" w:hAnsiTheme="minorHAnsi" w:cstheme="minorHAnsi"/>
          <w:b/>
        </w:rPr>
        <w:t>.</w:t>
      </w:r>
      <w:r w:rsidRPr="0096214F">
        <w:rPr>
          <w:rFonts w:asciiTheme="minorHAnsi" w:hAnsiTheme="minorHAnsi" w:cstheme="minorHAnsi"/>
        </w:rPr>
        <w:t xml:space="preserve"> Incentivar práticas acadêmicas que contribuam p</w:t>
      </w:r>
      <w:r w:rsidR="00DE5A84">
        <w:rPr>
          <w:rFonts w:asciiTheme="minorHAnsi" w:hAnsiTheme="minorHAnsi" w:cstheme="minorHAnsi"/>
        </w:rPr>
        <w:t>ara o desenvolvimento regional;</w:t>
      </w:r>
    </w:p>
    <w:p w:rsidR="00D42FA9" w:rsidRPr="0096214F" w:rsidRDefault="00D42FA9" w:rsidP="00AE5279">
      <w:pPr>
        <w:pStyle w:val="Default"/>
        <w:jc w:val="both"/>
        <w:rPr>
          <w:rFonts w:asciiTheme="minorHAnsi" w:hAnsiTheme="minorHAnsi" w:cstheme="minorHAnsi"/>
        </w:rPr>
      </w:pPr>
      <w:r w:rsidRPr="00DE5A84">
        <w:rPr>
          <w:rFonts w:asciiTheme="minorHAnsi" w:hAnsiTheme="minorHAnsi" w:cstheme="minorHAnsi"/>
          <w:b/>
        </w:rPr>
        <w:t>2.2.4</w:t>
      </w:r>
      <w:r w:rsidR="00DE5A84">
        <w:rPr>
          <w:rFonts w:asciiTheme="minorHAnsi" w:hAnsiTheme="minorHAnsi" w:cstheme="minorHAnsi"/>
          <w:b/>
        </w:rPr>
        <w:t>.</w:t>
      </w:r>
      <w:r w:rsidRPr="0096214F">
        <w:rPr>
          <w:rFonts w:asciiTheme="minorHAnsi" w:hAnsiTheme="minorHAnsi" w:cstheme="minorHAnsi"/>
        </w:rPr>
        <w:t xml:space="preserve"> Contribuir para o processo de formação acadêmica e cidadã do estudante com atuação para a transformação social da comunidade </w:t>
      </w:r>
    </w:p>
    <w:p w:rsidR="00D42FA9" w:rsidRPr="0096214F" w:rsidRDefault="00D42FA9" w:rsidP="00AE5279">
      <w:pPr>
        <w:pStyle w:val="Default"/>
        <w:jc w:val="both"/>
        <w:rPr>
          <w:rFonts w:asciiTheme="minorHAnsi" w:hAnsiTheme="minorHAnsi" w:cstheme="minorHAnsi"/>
          <w:b/>
        </w:rPr>
      </w:pPr>
      <w:r w:rsidRPr="0096214F">
        <w:rPr>
          <w:rFonts w:asciiTheme="minorHAnsi" w:hAnsiTheme="minorHAnsi" w:cstheme="minorHAnsi"/>
          <w:b/>
        </w:rPr>
        <w:t>2.3</w:t>
      </w:r>
      <w:r w:rsidR="00A25063">
        <w:rPr>
          <w:rFonts w:asciiTheme="minorHAnsi" w:hAnsiTheme="minorHAnsi" w:cstheme="minorHAnsi"/>
          <w:b/>
        </w:rPr>
        <w:t>.</w:t>
      </w:r>
      <w:r w:rsidRPr="0096214F">
        <w:rPr>
          <w:rFonts w:asciiTheme="minorHAnsi" w:hAnsiTheme="minorHAnsi" w:cstheme="minorHAnsi"/>
          <w:b/>
        </w:rPr>
        <w:t xml:space="preserve"> O</w:t>
      </w:r>
      <w:r w:rsidR="00373E7F" w:rsidRPr="0096214F">
        <w:rPr>
          <w:rFonts w:asciiTheme="minorHAnsi" w:hAnsiTheme="minorHAnsi" w:cstheme="minorHAnsi"/>
          <w:b/>
        </w:rPr>
        <w:t xml:space="preserve"> </w:t>
      </w:r>
      <w:r w:rsidRPr="0096214F">
        <w:rPr>
          <w:rFonts w:asciiTheme="minorHAnsi" w:hAnsiTheme="minorHAnsi" w:cstheme="minorHAnsi"/>
          <w:b/>
        </w:rPr>
        <w:t xml:space="preserve">Registro de </w:t>
      </w:r>
      <w:r w:rsidR="00373E7F" w:rsidRPr="0096214F">
        <w:rPr>
          <w:rFonts w:asciiTheme="minorHAnsi" w:hAnsiTheme="minorHAnsi" w:cstheme="minorHAnsi"/>
          <w:b/>
        </w:rPr>
        <w:t>A</w:t>
      </w:r>
      <w:r w:rsidRPr="0096214F">
        <w:rPr>
          <w:rFonts w:asciiTheme="minorHAnsi" w:hAnsiTheme="minorHAnsi" w:cstheme="minorHAnsi"/>
          <w:b/>
        </w:rPr>
        <w:t>tividades de Extensão da UFS-</w:t>
      </w:r>
      <w:r w:rsidR="00E25943" w:rsidRPr="0096214F">
        <w:rPr>
          <w:rFonts w:asciiTheme="minorHAnsi" w:hAnsiTheme="minorHAnsi" w:cstheme="minorHAnsi"/>
          <w:b/>
        </w:rPr>
        <w:t>(</w:t>
      </w:r>
      <w:r w:rsidRPr="0096214F">
        <w:rPr>
          <w:rFonts w:asciiTheme="minorHAnsi" w:hAnsiTheme="minorHAnsi" w:cstheme="minorHAnsi"/>
          <w:b/>
        </w:rPr>
        <w:t>RAEXUFS</w:t>
      </w:r>
      <w:r w:rsidR="00E25943" w:rsidRPr="0096214F">
        <w:rPr>
          <w:rFonts w:asciiTheme="minorHAnsi" w:hAnsiTheme="minorHAnsi" w:cstheme="minorHAnsi"/>
          <w:b/>
        </w:rPr>
        <w:t>)</w:t>
      </w:r>
      <w:r w:rsidRPr="0096214F">
        <w:rPr>
          <w:rFonts w:asciiTheme="minorHAnsi" w:hAnsiTheme="minorHAnsi" w:cstheme="minorHAnsi"/>
          <w:b/>
        </w:rPr>
        <w:t xml:space="preserve"> objetiva: </w:t>
      </w:r>
    </w:p>
    <w:p w:rsidR="00D42FA9" w:rsidRPr="0096214F" w:rsidRDefault="00D42FA9" w:rsidP="00AE5279">
      <w:pPr>
        <w:pStyle w:val="Default"/>
        <w:jc w:val="both"/>
        <w:rPr>
          <w:rFonts w:asciiTheme="minorHAnsi" w:hAnsiTheme="minorHAnsi" w:cstheme="minorHAnsi"/>
        </w:rPr>
      </w:pPr>
      <w:r w:rsidRPr="00DE5A84">
        <w:rPr>
          <w:rFonts w:asciiTheme="minorHAnsi" w:hAnsiTheme="minorHAnsi" w:cstheme="minorHAnsi"/>
          <w:b/>
        </w:rPr>
        <w:t>2.3.1</w:t>
      </w:r>
      <w:r w:rsidR="00DE5A84">
        <w:rPr>
          <w:rFonts w:asciiTheme="minorHAnsi" w:hAnsiTheme="minorHAnsi" w:cstheme="minorHAnsi"/>
          <w:b/>
        </w:rPr>
        <w:t>.</w:t>
      </w:r>
      <w:r w:rsidRPr="0096214F">
        <w:rPr>
          <w:rFonts w:asciiTheme="minorHAnsi" w:hAnsiTheme="minorHAnsi" w:cstheme="minorHAnsi"/>
        </w:rPr>
        <w:t xml:space="preserve"> Institucionalizar as ações de extensão da UFS. </w:t>
      </w:r>
    </w:p>
    <w:p w:rsidR="00AE5279" w:rsidRPr="0096214F" w:rsidRDefault="00D42FA9" w:rsidP="00AE5279">
      <w:pPr>
        <w:pStyle w:val="Default"/>
        <w:jc w:val="both"/>
        <w:rPr>
          <w:rFonts w:asciiTheme="minorHAnsi" w:hAnsiTheme="minorHAnsi" w:cstheme="minorHAnsi"/>
        </w:rPr>
      </w:pPr>
      <w:r w:rsidRPr="00DE5A84">
        <w:rPr>
          <w:rFonts w:asciiTheme="minorHAnsi" w:hAnsiTheme="minorHAnsi" w:cstheme="minorHAnsi"/>
          <w:b/>
        </w:rPr>
        <w:t>2.3.2</w:t>
      </w:r>
      <w:r w:rsidR="00DE5A84">
        <w:rPr>
          <w:rFonts w:asciiTheme="minorHAnsi" w:hAnsiTheme="minorHAnsi" w:cstheme="minorHAnsi"/>
          <w:b/>
        </w:rPr>
        <w:t>.</w:t>
      </w:r>
      <w:r w:rsidRPr="0096214F">
        <w:rPr>
          <w:rFonts w:asciiTheme="minorHAnsi" w:hAnsiTheme="minorHAnsi" w:cstheme="minorHAnsi"/>
        </w:rPr>
        <w:t xml:space="preserve"> Organizar o registro prévio das atividades de extensão para fins d</w:t>
      </w:r>
      <w:r w:rsidR="00BD500C" w:rsidRPr="0096214F">
        <w:rPr>
          <w:rFonts w:asciiTheme="minorHAnsi" w:hAnsiTheme="minorHAnsi" w:cstheme="minorHAnsi"/>
        </w:rPr>
        <w:t>o</w:t>
      </w:r>
      <w:r w:rsidRPr="0096214F">
        <w:rPr>
          <w:rFonts w:asciiTheme="minorHAnsi" w:hAnsiTheme="minorHAnsi" w:cstheme="minorHAnsi"/>
        </w:rPr>
        <w:t xml:space="preserve"> </w:t>
      </w:r>
      <w:r w:rsidR="00BD500C" w:rsidRPr="0096214F">
        <w:rPr>
          <w:rFonts w:asciiTheme="minorHAnsi" w:hAnsiTheme="minorHAnsi" w:cstheme="minorHAnsi"/>
        </w:rPr>
        <w:t xml:space="preserve">apoio </w:t>
      </w:r>
      <w:r w:rsidRPr="0096214F">
        <w:rPr>
          <w:rFonts w:asciiTheme="minorHAnsi" w:hAnsiTheme="minorHAnsi" w:cstheme="minorHAnsi"/>
        </w:rPr>
        <w:t>infraestrutura institucional de apoio e o devido reconhecimento acadêmic</w:t>
      </w:r>
      <w:r w:rsidR="00AE5279">
        <w:rPr>
          <w:rFonts w:asciiTheme="minorHAnsi" w:hAnsiTheme="minorHAnsi" w:cstheme="minorHAnsi"/>
        </w:rPr>
        <w:t>o de sua existência e execução.</w:t>
      </w:r>
    </w:p>
    <w:p w:rsidR="00D42FA9" w:rsidRDefault="00D42FA9" w:rsidP="00AE5279">
      <w:pPr>
        <w:pStyle w:val="Default"/>
        <w:jc w:val="both"/>
        <w:rPr>
          <w:rFonts w:asciiTheme="minorHAnsi" w:hAnsiTheme="minorHAnsi" w:cstheme="minorHAnsi"/>
        </w:rPr>
      </w:pPr>
      <w:r w:rsidRPr="00DE5A84">
        <w:rPr>
          <w:rFonts w:asciiTheme="minorHAnsi" w:hAnsiTheme="minorHAnsi" w:cstheme="minorHAnsi"/>
          <w:b/>
        </w:rPr>
        <w:t>2.3.3</w:t>
      </w:r>
      <w:r w:rsidR="00DE5A84" w:rsidRPr="00DE5A84">
        <w:rPr>
          <w:rFonts w:asciiTheme="minorHAnsi" w:hAnsiTheme="minorHAnsi" w:cstheme="minorHAnsi"/>
          <w:b/>
        </w:rPr>
        <w:t>.</w:t>
      </w:r>
      <w:r w:rsidRPr="0096214F">
        <w:rPr>
          <w:rFonts w:asciiTheme="minorHAnsi" w:hAnsiTheme="minorHAnsi" w:cstheme="minorHAnsi"/>
        </w:rPr>
        <w:t xml:space="preserve"> Sistematizar e </w:t>
      </w:r>
      <w:proofErr w:type="spellStart"/>
      <w:r w:rsidRPr="0096214F">
        <w:rPr>
          <w:rFonts w:asciiTheme="minorHAnsi" w:hAnsiTheme="minorHAnsi" w:cstheme="minorHAnsi"/>
        </w:rPr>
        <w:t>publicizar</w:t>
      </w:r>
      <w:proofErr w:type="spellEnd"/>
      <w:r w:rsidRPr="0096214F">
        <w:rPr>
          <w:rFonts w:asciiTheme="minorHAnsi" w:hAnsiTheme="minorHAnsi" w:cstheme="minorHAnsi"/>
        </w:rPr>
        <w:t xml:space="preserve"> as Ações de Extensão no sentido de facilitar a implantação do processo de </w:t>
      </w:r>
      <w:r w:rsidRPr="0096214F">
        <w:rPr>
          <w:rFonts w:asciiTheme="minorHAnsi" w:hAnsiTheme="minorHAnsi" w:cstheme="minorHAnsi"/>
          <w:i/>
        </w:rPr>
        <w:t>CREDITAÇÃO DA EXTENSÃO</w:t>
      </w:r>
      <w:r w:rsidRPr="0096214F">
        <w:rPr>
          <w:rFonts w:asciiTheme="minorHAnsi" w:hAnsiTheme="minorHAnsi" w:cstheme="minorHAnsi"/>
        </w:rPr>
        <w:t xml:space="preserve"> nos cursos de graduação da UFS </w:t>
      </w:r>
      <w:r w:rsidR="00373E7F" w:rsidRPr="0096214F">
        <w:rPr>
          <w:rFonts w:asciiTheme="minorHAnsi" w:hAnsiTheme="minorHAnsi" w:cstheme="minorHAnsi"/>
        </w:rPr>
        <w:t>(</w:t>
      </w:r>
      <w:r w:rsidR="00E25943" w:rsidRPr="0096214F">
        <w:rPr>
          <w:rFonts w:asciiTheme="minorHAnsi" w:hAnsiTheme="minorHAnsi" w:cstheme="minorHAnsi"/>
        </w:rPr>
        <w:t>p</w:t>
      </w:r>
      <w:r w:rsidRPr="0096214F">
        <w:rPr>
          <w:rFonts w:asciiTheme="minorHAnsi" w:hAnsiTheme="minorHAnsi" w:cstheme="minorHAnsi"/>
        </w:rPr>
        <w:t>roposta a ser apresentada e discutida nos Centros e Departamentos junto ao DEAPE/DELIB/PROGRAD).</w:t>
      </w:r>
    </w:p>
    <w:p w:rsidR="001531B1" w:rsidRDefault="001531B1" w:rsidP="00AE5279">
      <w:pPr>
        <w:pStyle w:val="Default"/>
        <w:jc w:val="both"/>
        <w:rPr>
          <w:rFonts w:asciiTheme="minorHAnsi" w:hAnsiTheme="minorHAnsi" w:cstheme="minorHAnsi"/>
        </w:rPr>
      </w:pPr>
    </w:p>
    <w:p w:rsidR="001531B1" w:rsidRPr="0096214F" w:rsidRDefault="001531B1" w:rsidP="00AE5279">
      <w:pPr>
        <w:pStyle w:val="Default"/>
        <w:jc w:val="both"/>
        <w:rPr>
          <w:rFonts w:asciiTheme="minorHAnsi" w:hAnsiTheme="minorHAnsi" w:cstheme="minorHAnsi"/>
        </w:rPr>
      </w:pPr>
    </w:p>
    <w:p w:rsidR="00D42FA9" w:rsidRDefault="00D42FA9" w:rsidP="00AE5279">
      <w:pPr>
        <w:pStyle w:val="Default"/>
        <w:jc w:val="both"/>
        <w:rPr>
          <w:rFonts w:asciiTheme="minorHAnsi" w:hAnsiTheme="minorHAnsi" w:cstheme="minorHAnsi"/>
        </w:rPr>
      </w:pPr>
      <w:r w:rsidRPr="00DE5A84">
        <w:rPr>
          <w:rFonts w:asciiTheme="minorHAnsi" w:hAnsiTheme="minorHAnsi" w:cstheme="minorHAnsi"/>
          <w:b/>
        </w:rPr>
        <w:t>2.3.4</w:t>
      </w:r>
      <w:r w:rsidR="00DE5A84" w:rsidRPr="00DE5A84">
        <w:rPr>
          <w:rFonts w:asciiTheme="minorHAnsi" w:hAnsiTheme="minorHAnsi" w:cstheme="minorHAnsi"/>
          <w:b/>
        </w:rPr>
        <w:t>.</w:t>
      </w:r>
      <w:r w:rsidRPr="0096214F">
        <w:rPr>
          <w:rFonts w:asciiTheme="minorHAnsi" w:hAnsiTheme="minorHAnsi" w:cstheme="minorHAnsi"/>
        </w:rPr>
        <w:t xml:space="preserve"> Organizar as Ações de Extensão na UFS a fim de qualificar a apresentação institucional e social das atividades.</w:t>
      </w:r>
    </w:p>
    <w:p w:rsidR="00D42FA9" w:rsidRDefault="00D42FA9" w:rsidP="00AE5279">
      <w:pPr>
        <w:pStyle w:val="Default"/>
        <w:jc w:val="both"/>
        <w:rPr>
          <w:rFonts w:asciiTheme="minorHAnsi" w:hAnsiTheme="minorHAnsi" w:cstheme="minorHAnsi"/>
        </w:rPr>
      </w:pPr>
      <w:r w:rsidRPr="00DE5A84">
        <w:rPr>
          <w:rFonts w:asciiTheme="minorHAnsi" w:hAnsiTheme="minorHAnsi" w:cstheme="minorHAnsi"/>
          <w:b/>
        </w:rPr>
        <w:t>2.3.5</w:t>
      </w:r>
      <w:r w:rsidR="00DE5A84">
        <w:rPr>
          <w:rFonts w:asciiTheme="minorHAnsi" w:hAnsiTheme="minorHAnsi" w:cstheme="minorHAnsi"/>
        </w:rPr>
        <w:t>.</w:t>
      </w:r>
      <w:r w:rsidRPr="0096214F">
        <w:rPr>
          <w:rFonts w:asciiTheme="minorHAnsi" w:hAnsiTheme="minorHAnsi" w:cstheme="minorHAnsi"/>
        </w:rPr>
        <w:t xml:space="preserve"> Toda Ação de Extensão, por seu caráter acadêmico de formação deverá</w:t>
      </w:r>
      <w:r w:rsidR="00E25943" w:rsidRPr="0096214F">
        <w:rPr>
          <w:rFonts w:asciiTheme="minorHAnsi" w:hAnsiTheme="minorHAnsi" w:cstheme="minorHAnsi"/>
        </w:rPr>
        <w:t>,</w:t>
      </w:r>
      <w:r w:rsidRPr="0096214F">
        <w:rPr>
          <w:rFonts w:asciiTheme="minorHAnsi" w:hAnsiTheme="minorHAnsi" w:cstheme="minorHAnsi"/>
        </w:rPr>
        <w:t xml:space="preserve"> obrigatoriamente</w:t>
      </w:r>
      <w:r w:rsidR="00E25943" w:rsidRPr="0096214F">
        <w:rPr>
          <w:rFonts w:asciiTheme="minorHAnsi" w:hAnsiTheme="minorHAnsi" w:cstheme="minorHAnsi"/>
        </w:rPr>
        <w:t>,</w:t>
      </w:r>
      <w:r w:rsidRPr="0096214F">
        <w:rPr>
          <w:rFonts w:asciiTheme="minorHAnsi" w:hAnsiTheme="minorHAnsi" w:cstheme="minorHAnsi"/>
        </w:rPr>
        <w:t xml:space="preserve"> ter em sua execução a participação efetiva de estudantes regularmente matriculados em cursos de graduação da UFS, </w:t>
      </w:r>
      <w:r w:rsidR="00E25943" w:rsidRPr="0096214F">
        <w:rPr>
          <w:rFonts w:asciiTheme="minorHAnsi" w:hAnsiTheme="minorHAnsi" w:cstheme="minorHAnsi"/>
        </w:rPr>
        <w:t xml:space="preserve">recomendável </w:t>
      </w:r>
      <w:r w:rsidRPr="0096214F">
        <w:rPr>
          <w:rFonts w:asciiTheme="minorHAnsi" w:hAnsiTheme="minorHAnsi" w:cstheme="minorHAnsi"/>
        </w:rPr>
        <w:t xml:space="preserve">a participação dos estudantes regularmente matriculados em cursos de pós-graduação e ou dos alunos do CODAP, a fim de proporcionar-lhes vivenciar a relação ensino-aprendizagem a partir da interlocução com as demandas e problemas dos demais setores da sociedade. </w:t>
      </w:r>
    </w:p>
    <w:p w:rsidR="00AE5279" w:rsidRPr="0096214F" w:rsidRDefault="00AE5279" w:rsidP="00AE5279">
      <w:pPr>
        <w:pStyle w:val="Default"/>
        <w:jc w:val="both"/>
        <w:rPr>
          <w:rFonts w:asciiTheme="minorHAnsi" w:hAnsiTheme="minorHAnsi" w:cstheme="minorHAnsi"/>
        </w:rPr>
      </w:pPr>
    </w:p>
    <w:p w:rsidR="00D42FA9" w:rsidRPr="0096214F" w:rsidRDefault="00D42FA9" w:rsidP="00AE52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  <w:r w:rsidRPr="0096214F">
        <w:rPr>
          <w:rFonts w:asciiTheme="minorHAnsi" w:hAnsiTheme="minorHAnsi" w:cstheme="minorHAnsi"/>
          <w:b/>
          <w:bCs/>
        </w:rPr>
        <w:t xml:space="preserve">3. DIRETRIZES GERAIS </w:t>
      </w:r>
    </w:p>
    <w:p w:rsidR="00D42FA9" w:rsidRPr="0096214F" w:rsidRDefault="00D42FA9" w:rsidP="00AE52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6214F">
        <w:rPr>
          <w:rFonts w:asciiTheme="minorHAnsi" w:hAnsiTheme="minorHAnsi" w:cstheme="minorHAnsi"/>
        </w:rPr>
        <w:t xml:space="preserve">Todas as Ações de Extensão na UFS devem ser cadastradas/registradas no Sistema SIGAA e homologadas pelas instâncias acadêmicas </w:t>
      </w:r>
      <w:r w:rsidR="00373E7F" w:rsidRPr="0096214F">
        <w:rPr>
          <w:rFonts w:asciiTheme="minorHAnsi" w:hAnsiTheme="minorHAnsi" w:cstheme="minorHAnsi"/>
        </w:rPr>
        <w:t xml:space="preserve">e </w:t>
      </w:r>
      <w:r w:rsidR="00373E7F" w:rsidRPr="0096214F">
        <w:rPr>
          <w:rFonts w:asciiTheme="minorHAnsi" w:hAnsiTheme="minorHAnsi" w:cstheme="minorHAnsi"/>
          <w:color w:val="auto"/>
        </w:rPr>
        <w:t>administrativas</w:t>
      </w:r>
      <w:r w:rsidRPr="0096214F">
        <w:rPr>
          <w:rFonts w:asciiTheme="minorHAnsi" w:hAnsiTheme="minorHAnsi" w:cstheme="minorHAnsi"/>
        </w:rPr>
        <w:t xml:space="preserve">, </w:t>
      </w:r>
      <w:r w:rsidR="00E25943" w:rsidRPr="0096214F">
        <w:rPr>
          <w:rFonts w:asciiTheme="minorHAnsi" w:hAnsiTheme="minorHAnsi" w:cstheme="minorHAnsi"/>
        </w:rPr>
        <w:t>(unidades</w:t>
      </w:r>
      <w:r w:rsidR="00373E7F" w:rsidRPr="0096214F">
        <w:rPr>
          <w:rFonts w:asciiTheme="minorHAnsi" w:hAnsiTheme="minorHAnsi" w:cstheme="minorHAnsi"/>
        </w:rPr>
        <w:t>,</w:t>
      </w:r>
      <w:r w:rsidR="00E25943" w:rsidRPr="0096214F">
        <w:rPr>
          <w:rFonts w:asciiTheme="minorHAnsi" w:hAnsiTheme="minorHAnsi" w:cstheme="minorHAnsi"/>
        </w:rPr>
        <w:t xml:space="preserve"> d</w:t>
      </w:r>
      <w:r w:rsidRPr="0096214F">
        <w:rPr>
          <w:rFonts w:asciiTheme="minorHAnsi" w:hAnsiTheme="minorHAnsi" w:cstheme="minorHAnsi"/>
        </w:rPr>
        <w:t xml:space="preserve">epartamentos) ao qual o proponente (coordenador) está vinculado </w:t>
      </w:r>
    </w:p>
    <w:p w:rsidR="00D42FA9" w:rsidRPr="0096214F" w:rsidRDefault="00D42FA9" w:rsidP="00AE52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6214F">
        <w:rPr>
          <w:rFonts w:asciiTheme="minorHAnsi" w:hAnsiTheme="minorHAnsi" w:cstheme="minorHAnsi"/>
        </w:rPr>
        <w:t xml:space="preserve">As Ações de Extensão Universitária devem ter como público alvo prioritário e majoritário membros da comunidade externa à UFS, caracterizando o foco da ação na atenção às demandas dos demais setores da sociedade. </w:t>
      </w:r>
    </w:p>
    <w:p w:rsidR="00D42FA9" w:rsidRPr="0096214F" w:rsidRDefault="00D42FA9" w:rsidP="00AE52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6214F">
        <w:rPr>
          <w:rFonts w:asciiTheme="minorHAnsi" w:hAnsiTheme="minorHAnsi" w:cstheme="minorHAnsi"/>
        </w:rPr>
        <w:t>É recomendável a aproximação dos cursos da UFS com instituições parceiras visando o desenvolvimento das propostas e objetivando a interação entre a universidade e os demais setores da sociedade</w:t>
      </w:r>
    </w:p>
    <w:p w:rsidR="00D42FA9" w:rsidRPr="0096214F" w:rsidRDefault="00D42FA9" w:rsidP="00AE52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6214F">
        <w:rPr>
          <w:rFonts w:asciiTheme="minorHAnsi" w:hAnsiTheme="minorHAnsi" w:cstheme="minorHAnsi"/>
        </w:rPr>
        <w:t xml:space="preserve">A </w:t>
      </w:r>
      <w:r w:rsidR="00373E7F" w:rsidRPr="0096214F">
        <w:rPr>
          <w:rFonts w:asciiTheme="minorHAnsi" w:hAnsiTheme="minorHAnsi" w:cstheme="minorHAnsi"/>
        </w:rPr>
        <w:t xml:space="preserve">UFS </w:t>
      </w:r>
      <w:r w:rsidRPr="0096214F">
        <w:rPr>
          <w:rFonts w:asciiTheme="minorHAnsi" w:hAnsiTheme="minorHAnsi" w:cstheme="minorHAnsi"/>
        </w:rPr>
        <w:t>está dando encaminhamento as</w:t>
      </w:r>
      <w:r w:rsidR="00373E7F" w:rsidRPr="0096214F">
        <w:rPr>
          <w:rFonts w:asciiTheme="minorHAnsi" w:hAnsiTheme="minorHAnsi" w:cstheme="minorHAnsi"/>
        </w:rPr>
        <w:t xml:space="preserve"> propostas de Parc</w:t>
      </w:r>
      <w:r w:rsidR="00177EEC" w:rsidRPr="0096214F">
        <w:rPr>
          <w:rFonts w:asciiTheme="minorHAnsi" w:hAnsiTheme="minorHAnsi" w:cstheme="minorHAnsi"/>
        </w:rPr>
        <w:t xml:space="preserve">erias com o </w:t>
      </w:r>
      <w:r w:rsidR="00373E7F" w:rsidRPr="0096214F">
        <w:rPr>
          <w:rFonts w:asciiTheme="minorHAnsi" w:hAnsiTheme="minorHAnsi" w:cstheme="minorHAnsi"/>
        </w:rPr>
        <w:t>Governo do Estado, Prefeituras Municipais, Instituições Públicas e/ou Privadas, Empresas, Associações,</w:t>
      </w:r>
      <w:r w:rsidR="00177EEC" w:rsidRPr="0096214F">
        <w:rPr>
          <w:rFonts w:asciiTheme="minorHAnsi" w:hAnsiTheme="minorHAnsi" w:cstheme="minorHAnsi"/>
        </w:rPr>
        <w:t xml:space="preserve"> Fundações </w:t>
      </w:r>
      <w:r w:rsidR="00373E7F" w:rsidRPr="0096214F">
        <w:rPr>
          <w:rFonts w:asciiTheme="minorHAnsi" w:hAnsiTheme="minorHAnsi" w:cstheme="minorHAnsi"/>
        </w:rPr>
        <w:t xml:space="preserve">e </w:t>
      </w:r>
      <w:r w:rsidR="00177EEC" w:rsidRPr="0096214F">
        <w:rPr>
          <w:rFonts w:asciiTheme="minorHAnsi" w:hAnsiTheme="minorHAnsi" w:cstheme="minorHAnsi"/>
        </w:rPr>
        <w:t>Organizações Não Governamentais</w:t>
      </w:r>
      <w:r w:rsidR="00373E7F" w:rsidRPr="0096214F">
        <w:rPr>
          <w:rFonts w:asciiTheme="minorHAnsi" w:hAnsiTheme="minorHAnsi" w:cstheme="minorHAnsi"/>
        </w:rPr>
        <w:t>.</w:t>
      </w:r>
    </w:p>
    <w:p w:rsidR="00BD500C" w:rsidRPr="0096214F" w:rsidRDefault="00BD500C" w:rsidP="00AE527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6214F">
        <w:rPr>
          <w:rFonts w:cstheme="minorHAnsi"/>
          <w:sz w:val="24"/>
          <w:szCs w:val="24"/>
        </w:rPr>
        <w:t xml:space="preserve">As propostas de </w:t>
      </w:r>
      <w:r w:rsidRPr="0096214F">
        <w:rPr>
          <w:rFonts w:cstheme="minorHAnsi"/>
          <w:b/>
          <w:sz w:val="24"/>
          <w:szCs w:val="24"/>
        </w:rPr>
        <w:t>Projetos</w:t>
      </w:r>
      <w:r w:rsidRPr="0096214F">
        <w:rPr>
          <w:rFonts w:cstheme="minorHAnsi"/>
          <w:sz w:val="24"/>
          <w:szCs w:val="24"/>
        </w:rPr>
        <w:t xml:space="preserve"> (sem financiamento),</w:t>
      </w:r>
      <w:r w:rsidR="0096214F">
        <w:rPr>
          <w:rFonts w:cstheme="minorHAnsi"/>
          <w:sz w:val="24"/>
          <w:szCs w:val="24"/>
        </w:rPr>
        <w:t xml:space="preserve"> </w:t>
      </w:r>
      <w:r w:rsidRPr="0096214F">
        <w:rPr>
          <w:rFonts w:cstheme="minorHAnsi"/>
          <w:b/>
          <w:bCs/>
          <w:sz w:val="24"/>
          <w:szCs w:val="24"/>
        </w:rPr>
        <w:t xml:space="preserve">Cursos e eventos de Extensão </w:t>
      </w:r>
      <w:r w:rsidRPr="0096214F">
        <w:rPr>
          <w:rFonts w:cstheme="minorHAnsi"/>
          <w:sz w:val="24"/>
          <w:szCs w:val="24"/>
        </w:rPr>
        <w:t xml:space="preserve">com o objetivo de formação que tenham como participantes estudantes de graduação e de pós-graduação, docentes ou técnico-administrativos da UFS como público-alvo prioritário ou majoritário caracterizando uma ação para a atenção às demandas internas da Graduação, Pós-Graduação, Assistência estudantil e gestão de Pessoas deverão ser submetidas neste edital pelo SIGAA e vinculadas pela PROEX ao </w:t>
      </w:r>
      <w:r w:rsidRPr="0096214F">
        <w:rPr>
          <w:rFonts w:cstheme="minorHAnsi"/>
          <w:b/>
          <w:bCs/>
          <w:sz w:val="24"/>
          <w:szCs w:val="24"/>
        </w:rPr>
        <w:t>PROGRAMA ALÉM DA SALA DE AULA</w:t>
      </w:r>
      <w:r w:rsidRPr="0096214F">
        <w:rPr>
          <w:rFonts w:cstheme="minorHAnsi"/>
          <w:bCs/>
          <w:sz w:val="24"/>
          <w:szCs w:val="24"/>
        </w:rPr>
        <w:t xml:space="preserve"> para possibilitar seu cadastro e certificação .</w:t>
      </w:r>
    </w:p>
    <w:p w:rsidR="00BD500C" w:rsidRPr="00AE5279" w:rsidRDefault="00BD500C" w:rsidP="00AE527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214F">
        <w:rPr>
          <w:rFonts w:cstheme="minorHAnsi"/>
          <w:sz w:val="24"/>
          <w:szCs w:val="24"/>
        </w:rPr>
        <w:t xml:space="preserve">As propostas de </w:t>
      </w:r>
      <w:r w:rsidRPr="0096214F">
        <w:rPr>
          <w:rFonts w:cstheme="minorHAnsi"/>
          <w:b/>
          <w:sz w:val="24"/>
          <w:szCs w:val="24"/>
        </w:rPr>
        <w:t>Projetos</w:t>
      </w:r>
      <w:r w:rsidRPr="0096214F">
        <w:rPr>
          <w:rFonts w:cstheme="minorHAnsi"/>
          <w:sz w:val="24"/>
          <w:szCs w:val="24"/>
        </w:rPr>
        <w:t xml:space="preserve"> (sem financiamento),</w:t>
      </w:r>
      <w:r w:rsidR="0096214F">
        <w:rPr>
          <w:rFonts w:cstheme="minorHAnsi"/>
          <w:sz w:val="24"/>
          <w:szCs w:val="24"/>
        </w:rPr>
        <w:t xml:space="preserve"> </w:t>
      </w:r>
      <w:r w:rsidRPr="0096214F">
        <w:rPr>
          <w:rFonts w:cstheme="minorHAnsi"/>
          <w:b/>
          <w:bCs/>
          <w:sz w:val="24"/>
          <w:szCs w:val="24"/>
        </w:rPr>
        <w:t>Cursos e eventos de Extensão com objetivo de</w:t>
      </w:r>
      <w:r w:rsidRPr="0096214F">
        <w:rPr>
          <w:rFonts w:cstheme="minorHAnsi"/>
          <w:sz w:val="24"/>
          <w:szCs w:val="24"/>
        </w:rPr>
        <w:t xml:space="preserve"> formação que tenham como público alvo membros da sociedade civil e participantes de movimentos sociais organizados apresentando-se como ações de formação em qualquer nível: inicial, básico, médio ou superior deverão ser submetidas neste edital pelo SIGAA e vinculadas pela PROEX ao </w:t>
      </w:r>
      <w:r w:rsidRPr="0096214F">
        <w:rPr>
          <w:rFonts w:cstheme="minorHAnsi"/>
          <w:b/>
          <w:sz w:val="24"/>
          <w:szCs w:val="24"/>
        </w:rPr>
        <w:t>Programa UFS E A SOCIEDADE</w:t>
      </w:r>
      <w:r w:rsidRPr="0096214F">
        <w:rPr>
          <w:rFonts w:cstheme="minorHAnsi"/>
          <w:sz w:val="24"/>
          <w:szCs w:val="24"/>
        </w:rPr>
        <w:t xml:space="preserve">: </w:t>
      </w:r>
      <w:r w:rsidRPr="0096214F">
        <w:rPr>
          <w:rFonts w:cstheme="minorHAnsi"/>
          <w:bCs/>
          <w:sz w:val="24"/>
          <w:szCs w:val="24"/>
        </w:rPr>
        <w:t>para possibilitar seu cadastro e certificação.</w:t>
      </w:r>
    </w:p>
    <w:p w:rsidR="00AE5279" w:rsidRPr="0096214F" w:rsidRDefault="00AE5279" w:rsidP="00AE5279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D42FA9" w:rsidRPr="0096214F" w:rsidRDefault="00D42FA9" w:rsidP="00AE52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  <w:r w:rsidRPr="0096214F">
        <w:rPr>
          <w:rFonts w:asciiTheme="minorHAnsi" w:hAnsiTheme="minorHAnsi" w:cstheme="minorHAnsi"/>
          <w:b/>
          <w:bCs/>
        </w:rPr>
        <w:t xml:space="preserve">4. DEFINIÇÕES </w:t>
      </w:r>
    </w:p>
    <w:p w:rsidR="00D42FA9" w:rsidRPr="0096214F" w:rsidRDefault="00D42FA9" w:rsidP="00AE527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6214F">
        <w:rPr>
          <w:rFonts w:asciiTheme="minorHAnsi" w:hAnsiTheme="minorHAnsi" w:cstheme="minorHAnsi"/>
          <w:color w:val="auto"/>
        </w:rPr>
        <w:t xml:space="preserve">As Ações de Extensão na forma de cursos, eventos e projetos deverão ser agregadas em </w:t>
      </w:r>
      <w:r w:rsidR="003A75F2">
        <w:rPr>
          <w:rFonts w:asciiTheme="minorHAnsi" w:hAnsiTheme="minorHAnsi" w:cstheme="minorHAnsi"/>
          <w:color w:val="auto"/>
        </w:rPr>
        <w:t>8</w:t>
      </w:r>
      <w:r w:rsidRPr="0096214F">
        <w:rPr>
          <w:rFonts w:asciiTheme="minorHAnsi" w:hAnsiTheme="minorHAnsi" w:cstheme="minorHAnsi"/>
          <w:color w:val="auto"/>
        </w:rPr>
        <w:t xml:space="preserve"> (</w:t>
      </w:r>
      <w:r w:rsidR="003A75F2">
        <w:rPr>
          <w:rFonts w:asciiTheme="minorHAnsi" w:hAnsiTheme="minorHAnsi" w:cstheme="minorHAnsi"/>
          <w:color w:val="auto"/>
        </w:rPr>
        <w:t>oito</w:t>
      </w:r>
      <w:r w:rsidRPr="0096214F">
        <w:rPr>
          <w:rFonts w:asciiTheme="minorHAnsi" w:hAnsiTheme="minorHAnsi" w:cstheme="minorHAnsi"/>
          <w:color w:val="auto"/>
        </w:rPr>
        <w:t>) áreas temáticas:</w:t>
      </w:r>
    </w:p>
    <w:p w:rsidR="00D42FA9" w:rsidRDefault="00D42FA9" w:rsidP="00AE5279">
      <w:pPr>
        <w:pStyle w:val="Default"/>
        <w:jc w:val="both"/>
        <w:rPr>
          <w:rFonts w:asciiTheme="minorHAnsi" w:hAnsiTheme="minorHAnsi" w:cstheme="minorHAnsi"/>
        </w:rPr>
      </w:pPr>
      <w:r w:rsidRPr="0096214F">
        <w:rPr>
          <w:rFonts w:asciiTheme="minorHAnsi" w:hAnsiTheme="minorHAnsi" w:cstheme="minorHAnsi"/>
        </w:rPr>
        <w:t>a) Comunicação; b) Cultura; c) Direitos Humanos e Justiça; d) Educação; e) Meio Ambiente; f) Saúde; g) Tecnologia e Produção; h) Trabalho.</w:t>
      </w:r>
    </w:p>
    <w:p w:rsidR="00D42FA9" w:rsidRDefault="00D42FA9" w:rsidP="00AE5279">
      <w:pPr>
        <w:pStyle w:val="Default"/>
        <w:jc w:val="both"/>
        <w:rPr>
          <w:rFonts w:asciiTheme="minorHAnsi" w:hAnsiTheme="minorHAnsi" w:cstheme="minorHAnsi"/>
          <w:b/>
        </w:rPr>
      </w:pPr>
      <w:r w:rsidRPr="0096214F">
        <w:rPr>
          <w:rFonts w:asciiTheme="minorHAnsi" w:hAnsiTheme="minorHAnsi" w:cstheme="minorHAnsi"/>
          <w:b/>
          <w:bCs/>
          <w:color w:val="auto"/>
        </w:rPr>
        <w:t>4.1</w:t>
      </w:r>
      <w:r w:rsidR="00A25063">
        <w:rPr>
          <w:rFonts w:asciiTheme="minorHAnsi" w:hAnsiTheme="minorHAnsi" w:cstheme="minorHAnsi"/>
          <w:b/>
          <w:bCs/>
          <w:color w:val="auto"/>
        </w:rPr>
        <w:t>.</w:t>
      </w:r>
      <w:r w:rsidRPr="0096214F">
        <w:rPr>
          <w:rFonts w:asciiTheme="minorHAnsi" w:hAnsiTheme="minorHAnsi" w:cstheme="minorHAnsi"/>
          <w:b/>
          <w:bCs/>
          <w:color w:val="auto"/>
        </w:rPr>
        <w:t xml:space="preserve"> As propostas </w:t>
      </w:r>
      <w:r w:rsidRPr="0096214F">
        <w:rPr>
          <w:rFonts w:asciiTheme="minorHAnsi" w:hAnsiTheme="minorHAnsi" w:cstheme="minorHAnsi"/>
          <w:b/>
        </w:rPr>
        <w:t>de cursos poderão ser classificadas nas seguintes modalidades:</w:t>
      </w:r>
    </w:p>
    <w:p w:rsidR="001531B1" w:rsidRDefault="001531B1" w:rsidP="00AE5279">
      <w:pPr>
        <w:pStyle w:val="Default"/>
        <w:jc w:val="both"/>
        <w:rPr>
          <w:rFonts w:asciiTheme="minorHAnsi" w:hAnsiTheme="minorHAnsi" w:cstheme="minorHAnsi"/>
          <w:b/>
        </w:rPr>
      </w:pPr>
    </w:p>
    <w:p w:rsidR="001531B1" w:rsidRPr="0096214F" w:rsidRDefault="001531B1" w:rsidP="00AE527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42FA9" w:rsidRDefault="00D42FA9" w:rsidP="00AE5279">
      <w:pPr>
        <w:pStyle w:val="PargrafodaLista"/>
        <w:numPr>
          <w:ilvl w:val="0"/>
          <w:numId w:val="21"/>
        </w:numPr>
        <w:spacing w:after="0" w:line="240" w:lineRule="auto"/>
        <w:ind w:left="426" w:hanging="142"/>
        <w:jc w:val="both"/>
        <w:rPr>
          <w:rFonts w:cstheme="minorHAnsi"/>
          <w:sz w:val="24"/>
          <w:szCs w:val="24"/>
        </w:rPr>
      </w:pPr>
      <w:proofErr w:type="spellStart"/>
      <w:r w:rsidRPr="0096214F">
        <w:rPr>
          <w:rFonts w:cstheme="minorHAnsi"/>
          <w:sz w:val="24"/>
          <w:szCs w:val="24"/>
        </w:rPr>
        <w:t>Mini-curso</w:t>
      </w:r>
      <w:proofErr w:type="spellEnd"/>
      <w:r w:rsidRPr="0096214F">
        <w:rPr>
          <w:rFonts w:cstheme="minorHAnsi"/>
          <w:sz w:val="24"/>
          <w:szCs w:val="24"/>
        </w:rPr>
        <w:t>: curso de curta duração com carga horária mínima de 04 horas e máxima de 08 horas, que visa oferecer noções introdutórias em determinada área do conhecimento;</w:t>
      </w:r>
    </w:p>
    <w:p w:rsidR="00D42FA9" w:rsidRPr="0096214F" w:rsidRDefault="00D42FA9" w:rsidP="00AE5279">
      <w:pPr>
        <w:pStyle w:val="PargrafodaLista"/>
        <w:numPr>
          <w:ilvl w:val="0"/>
          <w:numId w:val="21"/>
        </w:numPr>
        <w:spacing w:after="0" w:line="240" w:lineRule="auto"/>
        <w:ind w:left="426" w:hanging="142"/>
        <w:jc w:val="both"/>
        <w:rPr>
          <w:rFonts w:cstheme="minorHAnsi"/>
          <w:sz w:val="24"/>
          <w:szCs w:val="24"/>
        </w:rPr>
      </w:pPr>
      <w:r w:rsidRPr="0096214F">
        <w:rPr>
          <w:rFonts w:cstheme="minorHAnsi"/>
          <w:sz w:val="24"/>
          <w:szCs w:val="24"/>
        </w:rPr>
        <w:t>Curso de atualização: curso com carga horária superior a 08 horas com até o máximo de 180 horas e que tem como objetivo desenvolver e ampliar os conhecimentos, habilidades ou técnicas em uma área de conhecimento, e,</w:t>
      </w:r>
    </w:p>
    <w:p w:rsidR="00177EEC" w:rsidRPr="0096214F" w:rsidRDefault="00D42FA9" w:rsidP="00AE5279">
      <w:pPr>
        <w:pStyle w:val="Default"/>
        <w:numPr>
          <w:ilvl w:val="0"/>
          <w:numId w:val="21"/>
        </w:numPr>
        <w:ind w:left="426" w:hanging="142"/>
        <w:jc w:val="both"/>
        <w:rPr>
          <w:rFonts w:asciiTheme="minorHAnsi" w:hAnsiTheme="minorHAnsi" w:cstheme="minorHAnsi"/>
          <w:color w:val="auto"/>
        </w:rPr>
      </w:pPr>
      <w:r w:rsidRPr="0096214F">
        <w:rPr>
          <w:rFonts w:asciiTheme="minorHAnsi" w:hAnsiTheme="minorHAnsi" w:cstheme="minorHAnsi"/>
        </w:rPr>
        <w:t>Curso de aperfeiçoamento: curso com carga horária superior a 180 horas e inferior a 360 horas, objetivando atender a formação continuada da comunidade, no que diz respeito às necessidades do mercado de trabalho, demandas sociais e de formação profissional nos âmbitos locais, regionais e/ou nacional</w:t>
      </w:r>
    </w:p>
    <w:p w:rsidR="00D42FA9" w:rsidRPr="00A25063" w:rsidRDefault="00177EEC" w:rsidP="00AE5279">
      <w:pPr>
        <w:pStyle w:val="Default"/>
        <w:ind w:left="426" w:hanging="426"/>
        <w:jc w:val="both"/>
        <w:rPr>
          <w:rFonts w:asciiTheme="minorHAnsi" w:hAnsiTheme="minorHAnsi" w:cstheme="minorHAnsi"/>
          <w:b/>
          <w:color w:val="auto"/>
        </w:rPr>
      </w:pPr>
      <w:r w:rsidRPr="00A25063">
        <w:rPr>
          <w:rFonts w:asciiTheme="minorHAnsi" w:hAnsiTheme="minorHAnsi" w:cstheme="minorHAnsi"/>
          <w:b/>
        </w:rPr>
        <w:t>4.2</w:t>
      </w:r>
      <w:r w:rsidR="00A25063" w:rsidRPr="00A25063">
        <w:rPr>
          <w:rFonts w:asciiTheme="minorHAnsi" w:hAnsiTheme="minorHAnsi" w:cstheme="minorHAnsi"/>
          <w:b/>
        </w:rPr>
        <w:t>.</w:t>
      </w:r>
      <w:r w:rsidRPr="00A25063">
        <w:rPr>
          <w:rFonts w:asciiTheme="minorHAnsi" w:hAnsiTheme="minorHAnsi" w:cstheme="minorHAnsi"/>
          <w:b/>
        </w:rPr>
        <w:t xml:space="preserve"> </w:t>
      </w:r>
      <w:r w:rsidR="00D42FA9" w:rsidRPr="00A25063">
        <w:rPr>
          <w:rFonts w:asciiTheme="minorHAnsi" w:hAnsiTheme="minorHAnsi" w:cstheme="minorHAnsi"/>
          <w:b/>
          <w:color w:val="auto"/>
        </w:rPr>
        <w:t xml:space="preserve">As propostas de Cursos de Extensão Universitária, no que se refere aos processos de ensino e aprendizagem, </w:t>
      </w:r>
      <w:r w:rsidR="008667CD" w:rsidRPr="00A25063">
        <w:rPr>
          <w:rFonts w:asciiTheme="minorHAnsi" w:hAnsiTheme="minorHAnsi" w:cstheme="minorHAnsi"/>
          <w:b/>
          <w:color w:val="auto"/>
        </w:rPr>
        <w:t>devem ser</w:t>
      </w:r>
      <w:r w:rsidR="00D42FA9" w:rsidRPr="00A25063">
        <w:rPr>
          <w:rFonts w:asciiTheme="minorHAnsi" w:hAnsiTheme="minorHAnsi" w:cstheme="minorHAnsi"/>
          <w:b/>
          <w:color w:val="auto"/>
        </w:rPr>
        <w:t xml:space="preserve"> classificadas como: </w:t>
      </w:r>
    </w:p>
    <w:p w:rsidR="00D42FA9" w:rsidRPr="0096214F" w:rsidRDefault="00D42FA9" w:rsidP="00AE527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448B9">
        <w:rPr>
          <w:rFonts w:asciiTheme="minorHAnsi" w:hAnsiTheme="minorHAnsi" w:cstheme="minorHAnsi"/>
          <w:b/>
          <w:color w:val="auto"/>
        </w:rPr>
        <w:t>a)</w:t>
      </w:r>
      <w:r w:rsidRPr="0096214F">
        <w:rPr>
          <w:rFonts w:asciiTheme="minorHAnsi" w:hAnsiTheme="minorHAnsi" w:cstheme="minorHAnsi"/>
          <w:color w:val="auto"/>
        </w:rPr>
        <w:t xml:space="preserve"> PRESENCIAL – Modalidade educacional na qual os alunos realizam atividades didáticas e avaliações na presença do professor/instrutor. As atividades presenciais devem apresentar no mínimo 75% (setenta e cinco por cento) da carga horária total do curso. </w:t>
      </w:r>
    </w:p>
    <w:p w:rsidR="008C7ED9" w:rsidRPr="0096214F" w:rsidRDefault="00D42FA9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448B9">
        <w:rPr>
          <w:rFonts w:cstheme="minorHAnsi"/>
          <w:b/>
          <w:sz w:val="24"/>
          <w:szCs w:val="24"/>
        </w:rPr>
        <w:t>b)</w:t>
      </w:r>
      <w:r w:rsidRPr="0096214F">
        <w:rPr>
          <w:rFonts w:cstheme="minorHAnsi"/>
          <w:sz w:val="24"/>
          <w:szCs w:val="24"/>
        </w:rPr>
        <w:t xml:space="preserve"> </w:t>
      </w:r>
      <w:r w:rsidR="00AF035D" w:rsidRPr="0096214F">
        <w:rPr>
          <w:rFonts w:cstheme="minorHAnsi"/>
          <w:sz w:val="24"/>
          <w:szCs w:val="24"/>
        </w:rPr>
        <w:t>SEMI-PRESENCIAIS OU A DISTÂNCIA</w:t>
      </w:r>
      <w:r w:rsidRPr="0096214F">
        <w:rPr>
          <w:rFonts w:cstheme="minorHAnsi"/>
          <w:sz w:val="24"/>
          <w:szCs w:val="24"/>
        </w:rPr>
        <w:t xml:space="preserve">– Modalidade educacional na qual os alunos e professores/tutores utilizam meios e tecnologias de informação e comunicação a fim de desenvolver atividades educativas em lugares ou tempos diversos realizadas em ambientes virtuais, </w:t>
      </w:r>
      <w:r w:rsidR="00762AEA" w:rsidRPr="0096214F">
        <w:rPr>
          <w:rFonts w:cstheme="minorHAnsi"/>
          <w:i/>
          <w:iCs/>
          <w:sz w:val="24"/>
          <w:szCs w:val="24"/>
        </w:rPr>
        <w:t>online</w:t>
      </w:r>
      <w:r w:rsidR="00762AEA" w:rsidRPr="0096214F">
        <w:rPr>
          <w:rFonts w:cstheme="minorHAnsi"/>
          <w:sz w:val="24"/>
          <w:szCs w:val="24"/>
        </w:rPr>
        <w:t>,</w:t>
      </w:r>
      <w:r w:rsidRPr="0096214F">
        <w:rPr>
          <w:rFonts w:cstheme="minorHAnsi"/>
          <w:sz w:val="24"/>
          <w:szCs w:val="24"/>
        </w:rPr>
        <w:t xml:space="preserve"> com carga horária presencial obrigatoriedade no máximo 20% (vinte por cento) da carga horária total do curso. </w:t>
      </w:r>
    </w:p>
    <w:p w:rsidR="008C7ED9" w:rsidRPr="00A25063" w:rsidRDefault="008C7ED9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25063">
        <w:rPr>
          <w:rFonts w:cstheme="minorHAnsi"/>
          <w:b/>
          <w:bCs/>
          <w:color w:val="000000"/>
          <w:sz w:val="24"/>
          <w:szCs w:val="24"/>
        </w:rPr>
        <w:t>4.3</w:t>
      </w:r>
      <w:r w:rsidR="00A25063" w:rsidRPr="00A25063">
        <w:rPr>
          <w:rFonts w:cstheme="minorHAnsi"/>
          <w:b/>
          <w:bCs/>
          <w:color w:val="000000"/>
          <w:sz w:val="24"/>
          <w:szCs w:val="24"/>
        </w:rPr>
        <w:t>.</w:t>
      </w:r>
      <w:r w:rsidRPr="00A25063">
        <w:rPr>
          <w:rFonts w:cstheme="minorHAnsi"/>
          <w:b/>
          <w:bCs/>
          <w:color w:val="000000"/>
          <w:sz w:val="24"/>
          <w:szCs w:val="24"/>
        </w:rPr>
        <w:t xml:space="preserve"> Os </w:t>
      </w:r>
      <w:r w:rsidR="00A25063" w:rsidRPr="00A25063">
        <w:rPr>
          <w:rFonts w:cstheme="minorHAnsi"/>
          <w:b/>
          <w:bCs/>
          <w:color w:val="000000"/>
          <w:sz w:val="24"/>
          <w:szCs w:val="24"/>
        </w:rPr>
        <w:t xml:space="preserve">EVENTOS </w:t>
      </w:r>
      <w:r w:rsidRPr="00A25063">
        <w:rPr>
          <w:rFonts w:cstheme="minorHAnsi"/>
          <w:b/>
          <w:bCs/>
          <w:color w:val="000000"/>
          <w:sz w:val="24"/>
          <w:szCs w:val="24"/>
        </w:rPr>
        <w:t xml:space="preserve">definidos na </w:t>
      </w:r>
      <w:r w:rsidRPr="00A25063">
        <w:rPr>
          <w:rFonts w:cstheme="minorHAnsi"/>
          <w:b/>
          <w:sz w:val="24"/>
          <w:szCs w:val="24"/>
        </w:rPr>
        <w:t xml:space="preserve">RESOLUÇÃO N° 40/2013/CONSU </w:t>
      </w:r>
      <w:r w:rsidR="00A25063" w:rsidRPr="00A25063">
        <w:rPr>
          <w:rFonts w:cstheme="minorHAnsi"/>
          <w:b/>
          <w:sz w:val="24"/>
          <w:szCs w:val="24"/>
        </w:rPr>
        <w:t>e neste edital</w:t>
      </w:r>
    </w:p>
    <w:p w:rsidR="008C7ED9" w:rsidRPr="0096214F" w:rsidRDefault="008C7ED9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14F">
        <w:rPr>
          <w:rFonts w:cstheme="minorHAnsi"/>
          <w:color w:val="000000"/>
          <w:sz w:val="24"/>
          <w:szCs w:val="24"/>
        </w:rPr>
        <w:t xml:space="preserve">Ação que implica na apresentação e/ou exibição pública, livre ou com clientela específica, do conhecimento ou produto cultural, artístico, esportivo, científico e tecnológico desenvolvido, conservado ou reconhecido pela universidade, e que tenham </w:t>
      </w:r>
      <w:r w:rsidRPr="0096214F">
        <w:rPr>
          <w:rFonts w:cstheme="minorHAnsi"/>
          <w:b/>
          <w:i/>
          <w:color w:val="000000"/>
          <w:sz w:val="24"/>
          <w:szCs w:val="24"/>
        </w:rPr>
        <w:t>com público majoritário e prioritário membros da comunidade externa</w:t>
      </w:r>
      <w:r w:rsidRPr="0096214F">
        <w:rPr>
          <w:rFonts w:cstheme="minorHAnsi"/>
          <w:color w:val="000000"/>
          <w:sz w:val="24"/>
          <w:szCs w:val="24"/>
        </w:rPr>
        <w:t xml:space="preserve">. </w:t>
      </w:r>
    </w:p>
    <w:p w:rsidR="008C7ED9" w:rsidRPr="0096214F" w:rsidRDefault="00A25063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25063">
        <w:rPr>
          <w:rFonts w:cstheme="minorHAnsi"/>
          <w:b/>
          <w:sz w:val="24"/>
          <w:szCs w:val="24"/>
        </w:rPr>
        <w:t>4.3.1.</w:t>
      </w:r>
      <w:r>
        <w:rPr>
          <w:rFonts w:cstheme="minorHAnsi"/>
          <w:sz w:val="24"/>
          <w:szCs w:val="24"/>
        </w:rPr>
        <w:t xml:space="preserve"> </w:t>
      </w:r>
      <w:r w:rsidR="008C7ED9" w:rsidRPr="0096214F">
        <w:rPr>
          <w:rFonts w:cstheme="minorHAnsi"/>
          <w:sz w:val="24"/>
          <w:szCs w:val="24"/>
        </w:rPr>
        <w:t>Os eventos promovidos pela UFS têm as seguintes conceituações e características (</w:t>
      </w:r>
      <w:proofErr w:type="spellStart"/>
      <w:r w:rsidR="008C7ED9" w:rsidRPr="0096214F">
        <w:rPr>
          <w:rFonts w:cstheme="minorHAnsi"/>
          <w:sz w:val="24"/>
          <w:szCs w:val="24"/>
        </w:rPr>
        <w:t>Art</w:t>
      </w:r>
      <w:proofErr w:type="spellEnd"/>
      <w:r w:rsidR="008C7ED9" w:rsidRPr="0096214F">
        <w:rPr>
          <w:rFonts w:cstheme="minorHAnsi"/>
          <w:sz w:val="24"/>
          <w:szCs w:val="24"/>
        </w:rPr>
        <w:t xml:space="preserve"> 2° da Resolução nº40/2013/CONSU):</w:t>
      </w:r>
    </w:p>
    <w:p w:rsidR="008C7ED9" w:rsidRPr="0096214F" w:rsidRDefault="008C7ED9" w:rsidP="00AE52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6214F">
        <w:rPr>
          <w:rFonts w:cstheme="minorHAnsi"/>
          <w:sz w:val="24"/>
          <w:szCs w:val="24"/>
        </w:rPr>
        <w:t xml:space="preserve">Ciclo de Palestras ou Debates: sucessão de palestras ou de debates; </w:t>
      </w:r>
    </w:p>
    <w:p w:rsidR="008C7ED9" w:rsidRPr="0096214F" w:rsidRDefault="008C7ED9" w:rsidP="00AE52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96214F">
        <w:rPr>
          <w:rFonts w:cstheme="minorHAnsi"/>
          <w:sz w:val="24"/>
          <w:szCs w:val="24"/>
        </w:rPr>
        <w:t xml:space="preserve">Conferência: troca e acúmulo de experiência entre pessoas que possuem qualificações especiais. Estilo Formal; </w:t>
      </w:r>
    </w:p>
    <w:p w:rsidR="008C7ED9" w:rsidRPr="0096214F" w:rsidRDefault="008C7ED9" w:rsidP="00AE52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96214F">
        <w:rPr>
          <w:rFonts w:cstheme="minorHAnsi"/>
          <w:sz w:val="24"/>
          <w:szCs w:val="24"/>
        </w:rPr>
        <w:t>Congresso: reunião para debates de relevância. Tem caráter formal e maior amplitude que outros eventos;</w:t>
      </w:r>
    </w:p>
    <w:p w:rsidR="008C7ED9" w:rsidRPr="0096214F" w:rsidRDefault="008C7ED9" w:rsidP="00AE52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96214F">
        <w:rPr>
          <w:rFonts w:cstheme="minorHAnsi"/>
          <w:sz w:val="24"/>
          <w:szCs w:val="24"/>
        </w:rPr>
        <w:t>Cursos: série de lições relativas a um determinado assunto não capituladas no âmbito regulamentado do ensino fundamental e médio, de graduação e de pós-graduação stricto sensu e lato sensu;</w:t>
      </w:r>
    </w:p>
    <w:p w:rsidR="008C7ED9" w:rsidRPr="0096214F" w:rsidRDefault="008C7ED9" w:rsidP="00AE52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96214F">
        <w:rPr>
          <w:rFonts w:cstheme="minorHAnsi"/>
          <w:sz w:val="24"/>
          <w:szCs w:val="24"/>
        </w:rPr>
        <w:t>Encontro: troca de ideias e opiniões entre pessoas. É informal. O objetivo é resolver problemas, buscar-se informações ou tomarem-se decisões;</w:t>
      </w:r>
    </w:p>
    <w:p w:rsidR="008C7ED9" w:rsidRPr="0096214F" w:rsidRDefault="008C7ED9" w:rsidP="00AE52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96214F">
        <w:rPr>
          <w:rFonts w:cstheme="minorHAnsi"/>
          <w:sz w:val="24"/>
          <w:szCs w:val="24"/>
        </w:rPr>
        <w:t xml:space="preserve">Fórum: evento onde se trata de assunto de interesse geral. É aberto ao grande público; </w:t>
      </w:r>
    </w:p>
    <w:p w:rsidR="008C7ED9" w:rsidRPr="0096214F" w:rsidRDefault="008C7ED9" w:rsidP="00AE52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96214F">
        <w:rPr>
          <w:rFonts w:cstheme="minorHAnsi"/>
          <w:sz w:val="24"/>
          <w:szCs w:val="24"/>
        </w:rPr>
        <w:t>Jornadas: sucessão cumulativa de apresentação de trabalhos e/ou debates, palestras e discussões;</w:t>
      </w:r>
    </w:p>
    <w:p w:rsidR="008C7ED9" w:rsidRPr="0096214F" w:rsidRDefault="008C7ED9" w:rsidP="00AE52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96214F">
        <w:rPr>
          <w:rFonts w:cstheme="minorHAnsi"/>
          <w:sz w:val="24"/>
          <w:szCs w:val="24"/>
        </w:rPr>
        <w:t>Oficina: sessão prática em que todas as pessoas trabalham em comum;</w:t>
      </w:r>
    </w:p>
    <w:p w:rsidR="008C7ED9" w:rsidRPr="001531B1" w:rsidRDefault="008C7ED9" w:rsidP="00AE52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96214F">
        <w:rPr>
          <w:rFonts w:cstheme="minorHAnsi"/>
          <w:sz w:val="24"/>
          <w:szCs w:val="24"/>
        </w:rPr>
        <w:t xml:space="preserve">Painel: discussão informal de um pequeno grupo; </w:t>
      </w:r>
    </w:p>
    <w:p w:rsidR="001531B1" w:rsidRPr="0096214F" w:rsidRDefault="001531B1" w:rsidP="001531B1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:rsidR="008C7ED9" w:rsidRPr="0096214F" w:rsidRDefault="008C7ED9" w:rsidP="00AE52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96214F">
        <w:rPr>
          <w:rFonts w:cstheme="minorHAnsi"/>
          <w:sz w:val="24"/>
          <w:szCs w:val="24"/>
        </w:rPr>
        <w:t xml:space="preserve">Palestra: conversa discussão de alcance limitado; </w:t>
      </w:r>
    </w:p>
    <w:p w:rsidR="008C7ED9" w:rsidRPr="00AE5279" w:rsidRDefault="008C7ED9" w:rsidP="00AE52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96214F">
        <w:rPr>
          <w:rFonts w:cstheme="minorHAnsi"/>
          <w:sz w:val="24"/>
          <w:szCs w:val="24"/>
        </w:rPr>
        <w:t>Relatos de</w:t>
      </w:r>
      <w:r w:rsidRPr="0096214F">
        <w:rPr>
          <w:rFonts w:cstheme="minorHAnsi"/>
          <w:color w:val="FF0000"/>
          <w:sz w:val="24"/>
          <w:szCs w:val="24"/>
        </w:rPr>
        <w:t xml:space="preserve"> </w:t>
      </w:r>
      <w:r w:rsidRPr="0096214F">
        <w:rPr>
          <w:rFonts w:cstheme="minorHAnsi"/>
          <w:sz w:val="24"/>
          <w:szCs w:val="24"/>
        </w:rPr>
        <w:t xml:space="preserve">Experiências: apresentação de experiências tanto já acontecidas como em andamento, podendo integrar eventos maiores, </w:t>
      </w:r>
    </w:p>
    <w:p w:rsidR="008C7ED9" w:rsidRPr="0096214F" w:rsidRDefault="008C7ED9" w:rsidP="00AE52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96214F">
        <w:rPr>
          <w:rFonts w:cstheme="minorHAnsi"/>
          <w:sz w:val="24"/>
          <w:szCs w:val="24"/>
        </w:rPr>
        <w:t>Seminário: sessão de estudos, em grupo, com debate da matéria exposta por cada participante.</w:t>
      </w:r>
    </w:p>
    <w:p w:rsidR="008C7ED9" w:rsidRPr="0096214F" w:rsidRDefault="008C7ED9" w:rsidP="00AE52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96214F">
        <w:rPr>
          <w:rFonts w:cstheme="minorHAnsi"/>
          <w:sz w:val="24"/>
          <w:szCs w:val="24"/>
        </w:rPr>
        <w:t>Confraternização: Atividades culturais, desportivas e de lazer (RESOLUÇÃO N° 41/2016/CONSU)</w:t>
      </w:r>
    </w:p>
    <w:p w:rsidR="008C7ED9" w:rsidRPr="0096214F" w:rsidRDefault="008C7ED9" w:rsidP="00AE5279">
      <w:pPr>
        <w:pStyle w:val="Default"/>
        <w:jc w:val="both"/>
        <w:rPr>
          <w:rFonts w:asciiTheme="minorHAnsi" w:hAnsiTheme="minorHAnsi" w:cstheme="minorHAnsi"/>
        </w:rPr>
      </w:pPr>
      <w:r w:rsidRPr="00A25063">
        <w:rPr>
          <w:rFonts w:asciiTheme="minorHAnsi" w:hAnsiTheme="minorHAnsi" w:cstheme="minorHAnsi"/>
          <w:b/>
        </w:rPr>
        <w:t>4</w:t>
      </w:r>
      <w:r w:rsidR="00A25063" w:rsidRPr="00A25063">
        <w:rPr>
          <w:rFonts w:asciiTheme="minorHAnsi" w:hAnsiTheme="minorHAnsi" w:cstheme="minorHAnsi"/>
          <w:b/>
        </w:rPr>
        <w:t>.</w:t>
      </w:r>
      <w:r w:rsidRPr="00A25063">
        <w:rPr>
          <w:rFonts w:asciiTheme="minorHAnsi" w:hAnsiTheme="minorHAnsi" w:cstheme="minorHAnsi"/>
          <w:b/>
        </w:rPr>
        <w:t>3.2</w:t>
      </w:r>
      <w:r w:rsidR="00A25063" w:rsidRPr="00A25063">
        <w:rPr>
          <w:rFonts w:asciiTheme="minorHAnsi" w:hAnsiTheme="minorHAnsi" w:cstheme="minorHAnsi"/>
          <w:b/>
        </w:rPr>
        <w:t>.</w:t>
      </w:r>
      <w:r w:rsidRPr="0096214F">
        <w:rPr>
          <w:rFonts w:asciiTheme="minorHAnsi" w:hAnsiTheme="minorHAnsi" w:cstheme="minorHAnsi"/>
        </w:rPr>
        <w:t xml:space="preserve"> Quanto a certificação, os eventos devem atender aos seguintes critérios:(RESOLUÇÃO N° 40/2013/CONSU)</w:t>
      </w:r>
    </w:p>
    <w:p w:rsidR="008C7ED9" w:rsidRPr="0096214F" w:rsidRDefault="008C7ED9" w:rsidP="00AE527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6214F">
        <w:rPr>
          <w:rFonts w:cstheme="minorHAnsi"/>
          <w:sz w:val="24"/>
          <w:szCs w:val="24"/>
        </w:rPr>
        <w:t xml:space="preserve">EVENTOS PRESENCIAIS: aqueles onde a frequência regular for igual ou superior a 75% da carga horária ministrada. </w:t>
      </w:r>
    </w:p>
    <w:p w:rsidR="00D42FA9" w:rsidRDefault="008C7ED9" w:rsidP="00AE527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6214F">
        <w:rPr>
          <w:rFonts w:cstheme="minorHAnsi"/>
          <w:sz w:val="24"/>
          <w:szCs w:val="24"/>
        </w:rPr>
        <w:t>EVENTOS SEMI-PRESENCIAIS OU A DISTÂNCIA: aqueles com a exigência de cumprir no mínimo 75% do total de tarefas definidas no cadastro do evento</w:t>
      </w:r>
    </w:p>
    <w:p w:rsidR="00AE5279" w:rsidRPr="0096214F" w:rsidRDefault="00AE5279" w:rsidP="00AE5279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D42FA9" w:rsidRPr="0096214F" w:rsidRDefault="00A25063" w:rsidP="00AE52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5. </w:t>
      </w:r>
      <w:r w:rsidR="00D42FA9" w:rsidRPr="0096214F">
        <w:rPr>
          <w:rFonts w:asciiTheme="minorHAnsi" w:hAnsiTheme="minorHAnsi" w:cstheme="minorHAnsi"/>
          <w:b/>
        </w:rPr>
        <w:t xml:space="preserve">DAS PROPOSTAS ELEGÍVEIS </w:t>
      </w:r>
    </w:p>
    <w:p w:rsidR="00D42FA9" w:rsidRPr="0096214F" w:rsidRDefault="00B536F1" w:rsidP="00AE5279">
      <w:pPr>
        <w:pStyle w:val="Default"/>
        <w:jc w:val="both"/>
        <w:rPr>
          <w:rFonts w:asciiTheme="minorHAnsi" w:hAnsiTheme="minorHAnsi" w:cstheme="minorHAnsi"/>
        </w:rPr>
      </w:pPr>
      <w:r w:rsidRPr="00A25063">
        <w:rPr>
          <w:rFonts w:asciiTheme="minorHAnsi" w:hAnsiTheme="minorHAnsi" w:cstheme="minorHAnsi"/>
          <w:b/>
        </w:rPr>
        <w:t>5</w:t>
      </w:r>
      <w:r w:rsidR="00D42FA9" w:rsidRPr="00A25063">
        <w:rPr>
          <w:rFonts w:asciiTheme="minorHAnsi" w:hAnsiTheme="minorHAnsi" w:cstheme="minorHAnsi"/>
          <w:b/>
        </w:rPr>
        <w:t>.1</w:t>
      </w:r>
      <w:r w:rsidR="00A25063" w:rsidRPr="00A25063">
        <w:rPr>
          <w:rFonts w:asciiTheme="minorHAnsi" w:hAnsiTheme="minorHAnsi" w:cstheme="minorHAnsi"/>
          <w:b/>
        </w:rPr>
        <w:t>.</w:t>
      </w:r>
      <w:r w:rsidR="00A25063">
        <w:rPr>
          <w:rFonts w:asciiTheme="minorHAnsi" w:hAnsiTheme="minorHAnsi" w:cstheme="minorHAnsi"/>
        </w:rPr>
        <w:t xml:space="preserve"> </w:t>
      </w:r>
      <w:r w:rsidR="00D42FA9" w:rsidRPr="0096214F">
        <w:rPr>
          <w:rFonts w:asciiTheme="minorHAnsi" w:hAnsiTheme="minorHAnsi" w:cstheme="minorHAnsi"/>
        </w:rPr>
        <w:t xml:space="preserve">Serão elegíveis as propostas extensionistas aprovadas pelos Departamentos e/ou Instâncias Competentes, e que estiverem de acordo com a </w:t>
      </w:r>
      <w:r w:rsidR="00401FA2" w:rsidRPr="0096214F">
        <w:rPr>
          <w:rFonts w:asciiTheme="minorHAnsi" w:hAnsiTheme="minorHAnsi" w:cstheme="minorHAnsi"/>
          <w:bCs/>
        </w:rPr>
        <w:t>Resolução Nº 53/2016/CONEPE</w:t>
      </w:r>
      <w:r w:rsidR="00401FA2" w:rsidRPr="0096214F">
        <w:rPr>
          <w:rFonts w:asciiTheme="minorHAnsi" w:hAnsiTheme="minorHAnsi" w:cstheme="minorHAnsi"/>
        </w:rPr>
        <w:t xml:space="preserve"> e com o presente edital.</w:t>
      </w:r>
    </w:p>
    <w:p w:rsidR="00D42FA9" w:rsidRPr="0096214F" w:rsidRDefault="00B536F1" w:rsidP="00AE5279">
      <w:pPr>
        <w:pStyle w:val="Default"/>
        <w:jc w:val="both"/>
        <w:rPr>
          <w:rFonts w:asciiTheme="minorHAnsi" w:hAnsiTheme="minorHAnsi" w:cstheme="minorHAnsi"/>
        </w:rPr>
      </w:pPr>
      <w:r w:rsidRPr="00A25063">
        <w:rPr>
          <w:rFonts w:asciiTheme="minorHAnsi" w:hAnsiTheme="minorHAnsi" w:cstheme="minorHAnsi"/>
          <w:b/>
        </w:rPr>
        <w:t>5</w:t>
      </w:r>
      <w:r w:rsidR="00D42FA9" w:rsidRPr="00A25063">
        <w:rPr>
          <w:rFonts w:asciiTheme="minorHAnsi" w:hAnsiTheme="minorHAnsi" w:cstheme="minorHAnsi"/>
          <w:b/>
        </w:rPr>
        <w:t>.2.</w:t>
      </w:r>
      <w:r w:rsidR="00D42FA9" w:rsidRPr="0096214F">
        <w:rPr>
          <w:rFonts w:asciiTheme="minorHAnsi" w:hAnsiTheme="minorHAnsi" w:cstheme="minorHAnsi"/>
        </w:rPr>
        <w:t xml:space="preserve"> Somente poderão ser apresentadas e/ou reapresentadas propostas a esta chamada, e participar do processo de análise e julgamento, </w:t>
      </w:r>
      <w:r w:rsidR="00401FA2" w:rsidRPr="0096214F">
        <w:rPr>
          <w:rFonts w:asciiTheme="minorHAnsi" w:hAnsiTheme="minorHAnsi" w:cstheme="minorHAnsi"/>
        </w:rPr>
        <w:t xml:space="preserve">àquelas em que o coordenador proponente </w:t>
      </w:r>
      <w:r w:rsidR="00D42FA9" w:rsidRPr="0096214F">
        <w:rPr>
          <w:rFonts w:asciiTheme="minorHAnsi" w:hAnsiTheme="minorHAnsi" w:cstheme="minorHAnsi"/>
        </w:rPr>
        <w:t>não esteja</w:t>
      </w:r>
      <w:r w:rsidR="00401FA2" w:rsidRPr="0096214F">
        <w:rPr>
          <w:rFonts w:asciiTheme="minorHAnsi" w:hAnsiTheme="minorHAnsi" w:cstheme="minorHAnsi"/>
        </w:rPr>
        <w:t xml:space="preserve"> com pendências de finalização de </w:t>
      </w:r>
      <w:r w:rsidR="00D42FA9" w:rsidRPr="0096214F">
        <w:rPr>
          <w:rFonts w:asciiTheme="minorHAnsi" w:hAnsiTheme="minorHAnsi" w:cstheme="minorHAnsi"/>
        </w:rPr>
        <w:t>relatórios de atividades anteriores ou qua</w:t>
      </w:r>
      <w:r w:rsidR="00401FA2" w:rsidRPr="0096214F">
        <w:rPr>
          <w:rFonts w:asciiTheme="minorHAnsi" w:hAnsiTheme="minorHAnsi" w:cstheme="minorHAnsi"/>
        </w:rPr>
        <w:t xml:space="preserve">isquer </w:t>
      </w:r>
      <w:r w:rsidR="00D42FA9" w:rsidRPr="0096214F">
        <w:rPr>
          <w:rFonts w:asciiTheme="minorHAnsi" w:hAnsiTheme="minorHAnsi" w:cstheme="minorHAnsi"/>
        </w:rPr>
        <w:t xml:space="preserve">outra </w:t>
      </w:r>
      <w:r w:rsidR="00401FA2" w:rsidRPr="0096214F">
        <w:rPr>
          <w:rFonts w:asciiTheme="minorHAnsi" w:hAnsiTheme="minorHAnsi" w:cstheme="minorHAnsi"/>
        </w:rPr>
        <w:t>que gerem impedimentos de aprovação da proposta pela PROEX.</w:t>
      </w:r>
    </w:p>
    <w:p w:rsidR="00D42FA9" w:rsidRDefault="00B536F1" w:rsidP="00AE5279">
      <w:pPr>
        <w:pStyle w:val="Default"/>
        <w:jc w:val="both"/>
        <w:rPr>
          <w:rFonts w:asciiTheme="minorHAnsi" w:hAnsiTheme="minorHAnsi" w:cstheme="minorHAnsi"/>
        </w:rPr>
      </w:pPr>
      <w:r w:rsidRPr="00A25063">
        <w:rPr>
          <w:rFonts w:asciiTheme="minorHAnsi" w:hAnsiTheme="minorHAnsi" w:cstheme="minorHAnsi"/>
          <w:b/>
        </w:rPr>
        <w:t>5</w:t>
      </w:r>
      <w:r w:rsidR="00D42FA9" w:rsidRPr="00A25063">
        <w:rPr>
          <w:rFonts w:asciiTheme="minorHAnsi" w:hAnsiTheme="minorHAnsi" w:cstheme="minorHAnsi"/>
          <w:b/>
        </w:rPr>
        <w:t>.3.</w:t>
      </w:r>
      <w:r w:rsidR="00D42FA9" w:rsidRPr="0096214F">
        <w:rPr>
          <w:rFonts w:asciiTheme="minorHAnsi" w:hAnsiTheme="minorHAnsi" w:cstheme="minorHAnsi"/>
        </w:rPr>
        <w:t xml:space="preserve"> Caberá à PROEX devolver aos setores proponentes as </w:t>
      </w:r>
      <w:r w:rsidRPr="0096214F">
        <w:rPr>
          <w:rFonts w:asciiTheme="minorHAnsi" w:hAnsiTheme="minorHAnsi" w:cstheme="minorHAnsi"/>
          <w:b/>
          <w:color w:val="auto"/>
        </w:rPr>
        <w:t xml:space="preserve">propostas </w:t>
      </w:r>
      <w:r w:rsidR="00D42FA9" w:rsidRPr="0096214F">
        <w:rPr>
          <w:rFonts w:asciiTheme="minorHAnsi" w:hAnsiTheme="minorHAnsi" w:cstheme="minorHAnsi"/>
        </w:rPr>
        <w:t>que não satisfaçam integralmente as condições deste Edital.</w:t>
      </w:r>
    </w:p>
    <w:p w:rsidR="00AE5279" w:rsidRPr="0096214F" w:rsidRDefault="00AE5279" w:rsidP="00AE5279">
      <w:pPr>
        <w:pStyle w:val="Default"/>
        <w:jc w:val="both"/>
        <w:rPr>
          <w:rFonts w:asciiTheme="minorHAnsi" w:hAnsiTheme="minorHAnsi" w:cstheme="minorHAnsi"/>
        </w:rPr>
      </w:pPr>
    </w:p>
    <w:p w:rsidR="00D42FA9" w:rsidRPr="0096214F" w:rsidRDefault="005348C1" w:rsidP="00AE52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6. </w:t>
      </w:r>
      <w:r w:rsidR="00D42FA9" w:rsidRPr="0096214F">
        <w:rPr>
          <w:rFonts w:asciiTheme="minorHAnsi" w:hAnsiTheme="minorHAnsi" w:cstheme="minorHAnsi"/>
          <w:b/>
        </w:rPr>
        <w:t xml:space="preserve">DOS PROPONENTES ELEGÍVEIS </w:t>
      </w:r>
    </w:p>
    <w:p w:rsidR="00D42FA9" w:rsidRPr="0096214F" w:rsidRDefault="00D42FA9" w:rsidP="00AE5279">
      <w:pPr>
        <w:pStyle w:val="Default"/>
        <w:jc w:val="both"/>
        <w:rPr>
          <w:rFonts w:asciiTheme="minorHAnsi" w:hAnsiTheme="minorHAnsi" w:cstheme="minorHAnsi"/>
        </w:rPr>
      </w:pPr>
      <w:r w:rsidRPr="0096214F">
        <w:rPr>
          <w:rFonts w:asciiTheme="minorHAnsi" w:hAnsiTheme="minorHAnsi" w:cstheme="minorHAnsi"/>
        </w:rPr>
        <w:t xml:space="preserve">Poderão apresentar propostas a esta chamada </w:t>
      </w:r>
      <w:r w:rsidR="00085F07" w:rsidRPr="0096214F">
        <w:rPr>
          <w:rFonts w:asciiTheme="minorHAnsi" w:hAnsiTheme="minorHAnsi" w:cstheme="minorHAnsi"/>
        </w:rPr>
        <w:t xml:space="preserve">pública </w:t>
      </w:r>
      <w:r w:rsidR="00E02A0E" w:rsidRPr="0096214F">
        <w:rPr>
          <w:rFonts w:asciiTheme="minorHAnsi" w:hAnsiTheme="minorHAnsi" w:cstheme="minorHAnsi"/>
        </w:rPr>
        <w:t>Docentes e</w:t>
      </w:r>
      <w:r w:rsidR="00401FA2" w:rsidRPr="0096214F">
        <w:rPr>
          <w:rFonts w:asciiTheme="minorHAnsi" w:hAnsiTheme="minorHAnsi" w:cstheme="minorHAnsi"/>
        </w:rPr>
        <w:t xml:space="preserve"> </w:t>
      </w:r>
      <w:r w:rsidRPr="0096214F">
        <w:rPr>
          <w:rFonts w:asciiTheme="minorHAnsi" w:hAnsiTheme="minorHAnsi" w:cstheme="minorHAnsi"/>
        </w:rPr>
        <w:t xml:space="preserve">Servidores técnico-administrativos </w:t>
      </w:r>
      <w:r w:rsidR="00401FA2" w:rsidRPr="0096214F">
        <w:rPr>
          <w:rFonts w:asciiTheme="minorHAnsi" w:hAnsiTheme="minorHAnsi" w:cstheme="minorHAnsi"/>
        </w:rPr>
        <w:t xml:space="preserve">do quadro </w:t>
      </w:r>
      <w:r w:rsidRPr="0096214F">
        <w:rPr>
          <w:rFonts w:asciiTheme="minorHAnsi" w:hAnsiTheme="minorHAnsi" w:cstheme="minorHAnsi"/>
        </w:rPr>
        <w:t>efetivo</w:t>
      </w:r>
      <w:r w:rsidR="00401FA2" w:rsidRPr="0096214F">
        <w:rPr>
          <w:rFonts w:asciiTheme="minorHAnsi" w:hAnsiTheme="minorHAnsi" w:cstheme="minorHAnsi"/>
        </w:rPr>
        <w:t xml:space="preserve">, </w:t>
      </w:r>
      <w:r w:rsidR="00085F07" w:rsidRPr="0096214F">
        <w:rPr>
          <w:rFonts w:asciiTheme="minorHAnsi" w:hAnsiTheme="minorHAnsi" w:cstheme="minorHAnsi"/>
        </w:rPr>
        <w:t xml:space="preserve">dito </w:t>
      </w:r>
      <w:r w:rsidR="00401FA2" w:rsidRPr="0096214F">
        <w:rPr>
          <w:rFonts w:asciiTheme="minorHAnsi" w:hAnsiTheme="minorHAnsi" w:cstheme="minorHAnsi"/>
        </w:rPr>
        <w:t xml:space="preserve">coordenador, e </w:t>
      </w:r>
      <w:r w:rsidRPr="0096214F">
        <w:rPr>
          <w:rFonts w:asciiTheme="minorHAnsi" w:hAnsiTheme="minorHAnsi" w:cstheme="minorHAnsi"/>
        </w:rPr>
        <w:t>que estejam em pleno exercício das suas atividades junto à UFS</w:t>
      </w:r>
      <w:r w:rsidR="00401FA2" w:rsidRPr="0096214F">
        <w:rPr>
          <w:rFonts w:asciiTheme="minorHAnsi" w:hAnsiTheme="minorHAnsi" w:cstheme="minorHAnsi"/>
        </w:rPr>
        <w:t xml:space="preserve">, </w:t>
      </w:r>
      <w:r w:rsidRPr="0096214F">
        <w:rPr>
          <w:rFonts w:asciiTheme="minorHAnsi" w:hAnsiTheme="minorHAnsi" w:cstheme="minorHAnsi"/>
        </w:rPr>
        <w:t>sendo os responsáveis pelo planejamento, execução e elaboração do relatório final (RESOLUÇÃO N° 40/2013/CONSU)</w:t>
      </w:r>
      <w:r w:rsidR="005348C1">
        <w:rPr>
          <w:rFonts w:asciiTheme="minorHAnsi" w:hAnsiTheme="minorHAnsi" w:cstheme="minorHAnsi"/>
        </w:rPr>
        <w:t>.</w:t>
      </w:r>
    </w:p>
    <w:p w:rsidR="00D42FA9" w:rsidRPr="0096214F" w:rsidRDefault="00B536F1" w:rsidP="00AE5279">
      <w:pPr>
        <w:pStyle w:val="Default"/>
        <w:jc w:val="both"/>
        <w:rPr>
          <w:rFonts w:asciiTheme="minorHAnsi" w:hAnsiTheme="minorHAnsi" w:cstheme="minorHAnsi"/>
        </w:rPr>
      </w:pPr>
      <w:r w:rsidRPr="0096214F">
        <w:rPr>
          <w:rFonts w:asciiTheme="minorHAnsi" w:hAnsiTheme="minorHAnsi" w:cstheme="minorHAnsi"/>
        </w:rPr>
        <w:t>Para</w:t>
      </w:r>
      <w:r w:rsidR="00D42FA9" w:rsidRPr="0096214F">
        <w:rPr>
          <w:rFonts w:asciiTheme="minorHAnsi" w:hAnsiTheme="minorHAnsi" w:cstheme="minorHAnsi"/>
        </w:rPr>
        <w:t xml:space="preserve"> o cadastramento do </w:t>
      </w:r>
      <w:r w:rsidR="00E02A0E" w:rsidRPr="0096214F">
        <w:rPr>
          <w:rFonts w:asciiTheme="minorHAnsi" w:hAnsiTheme="minorHAnsi" w:cstheme="minorHAnsi"/>
        </w:rPr>
        <w:t xml:space="preserve">ações </w:t>
      </w:r>
      <w:r w:rsidR="00D42FA9" w:rsidRPr="0096214F">
        <w:rPr>
          <w:rFonts w:asciiTheme="minorHAnsi" w:hAnsiTheme="minorHAnsi" w:cstheme="minorHAnsi"/>
        </w:rPr>
        <w:t xml:space="preserve">no SIGAA é necessário a aprovação prévia </w:t>
      </w:r>
      <w:r w:rsidR="00E02A0E" w:rsidRPr="0096214F">
        <w:rPr>
          <w:rFonts w:asciiTheme="minorHAnsi" w:hAnsiTheme="minorHAnsi" w:cstheme="minorHAnsi"/>
        </w:rPr>
        <w:t>pela</w:t>
      </w:r>
      <w:r w:rsidR="00085F07" w:rsidRPr="0096214F">
        <w:rPr>
          <w:rFonts w:asciiTheme="minorHAnsi" w:hAnsiTheme="minorHAnsi" w:cstheme="minorHAnsi"/>
        </w:rPr>
        <w:t xml:space="preserve"> unidade a</w:t>
      </w:r>
      <w:r w:rsidR="00D42FA9" w:rsidRPr="0096214F">
        <w:rPr>
          <w:rFonts w:asciiTheme="minorHAnsi" w:hAnsiTheme="minorHAnsi" w:cstheme="minorHAnsi"/>
        </w:rPr>
        <w:t>dministrativa proponente (RESOLUÇÃO N° 40/2013/CONSU)</w:t>
      </w:r>
      <w:r w:rsidR="004649D1" w:rsidRPr="0096214F">
        <w:rPr>
          <w:rFonts w:asciiTheme="minorHAnsi" w:hAnsiTheme="minorHAnsi" w:cstheme="minorHAnsi"/>
        </w:rPr>
        <w:t>.</w:t>
      </w:r>
    </w:p>
    <w:p w:rsidR="00D42FA9" w:rsidRDefault="00E02A0E" w:rsidP="00AE5279">
      <w:pPr>
        <w:pStyle w:val="Default"/>
        <w:jc w:val="both"/>
        <w:rPr>
          <w:rFonts w:asciiTheme="minorHAnsi" w:hAnsiTheme="minorHAnsi" w:cstheme="minorHAnsi"/>
        </w:rPr>
      </w:pPr>
      <w:r w:rsidRPr="0096214F">
        <w:rPr>
          <w:rFonts w:asciiTheme="minorHAnsi" w:hAnsiTheme="minorHAnsi" w:cstheme="minorHAnsi"/>
        </w:rPr>
        <w:t xml:space="preserve">Se a ação </w:t>
      </w:r>
      <w:r w:rsidR="00D42FA9" w:rsidRPr="0096214F">
        <w:rPr>
          <w:rFonts w:asciiTheme="minorHAnsi" w:hAnsiTheme="minorHAnsi" w:cstheme="minorHAnsi"/>
        </w:rPr>
        <w:t>for organizad</w:t>
      </w:r>
      <w:r w:rsidR="00085F07" w:rsidRPr="0096214F">
        <w:rPr>
          <w:rFonts w:asciiTheme="minorHAnsi" w:hAnsiTheme="minorHAnsi" w:cstheme="minorHAnsi"/>
        </w:rPr>
        <w:t>a</w:t>
      </w:r>
      <w:r w:rsidR="00D42FA9" w:rsidRPr="0096214F">
        <w:rPr>
          <w:rFonts w:asciiTheme="minorHAnsi" w:hAnsiTheme="minorHAnsi" w:cstheme="minorHAnsi"/>
        </w:rPr>
        <w:t xml:space="preserve"> por acadêmicos, obrigatoriamente, o mesmo deverá ter um docente coordenador </w:t>
      </w:r>
      <w:r w:rsidR="00B536F1" w:rsidRPr="0096214F">
        <w:rPr>
          <w:rFonts w:asciiTheme="minorHAnsi" w:hAnsiTheme="minorHAnsi" w:cstheme="minorHAnsi"/>
        </w:rPr>
        <w:t>responsável (</w:t>
      </w:r>
      <w:r w:rsidR="00B536F1" w:rsidRPr="0096214F">
        <w:rPr>
          <w:rFonts w:asciiTheme="minorHAnsi" w:hAnsiTheme="minorHAnsi" w:cstheme="minorHAnsi"/>
          <w:color w:val="auto"/>
        </w:rPr>
        <w:t>RESOLUÇÃO</w:t>
      </w:r>
      <w:r w:rsidR="00D42FA9" w:rsidRPr="0096214F">
        <w:rPr>
          <w:rFonts w:asciiTheme="minorHAnsi" w:hAnsiTheme="minorHAnsi" w:cstheme="minorHAnsi"/>
          <w:color w:val="auto"/>
        </w:rPr>
        <w:t xml:space="preserve"> N° 40/2013/CONSU</w:t>
      </w:r>
      <w:r w:rsidR="00D42FA9" w:rsidRPr="0096214F">
        <w:rPr>
          <w:rFonts w:asciiTheme="minorHAnsi" w:hAnsiTheme="minorHAnsi" w:cstheme="minorHAnsi"/>
        </w:rPr>
        <w:t>)</w:t>
      </w:r>
      <w:r w:rsidR="004649D1" w:rsidRPr="0096214F">
        <w:rPr>
          <w:rFonts w:asciiTheme="minorHAnsi" w:hAnsiTheme="minorHAnsi" w:cstheme="minorHAnsi"/>
        </w:rPr>
        <w:t>.</w:t>
      </w:r>
    </w:p>
    <w:p w:rsidR="00AE5279" w:rsidRPr="0096214F" w:rsidRDefault="00AE5279" w:rsidP="00AE5279">
      <w:pPr>
        <w:pStyle w:val="Default"/>
        <w:jc w:val="both"/>
        <w:rPr>
          <w:rFonts w:asciiTheme="minorHAnsi" w:hAnsiTheme="minorHAnsi" w:cstheme="minorHAnsi"/>
        </w:rPr>
      </w:pPr>
    </w:p>
    <w:p w:rsidR="00D42FA9" w:rsidRPr="0096214F" w:rsidRDefault="005348C1" w:rsidP="00AE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7. </w:t>
      </w:r>
      <w:r w:rsidR="00D42FA9" w:rsidRPr="0096214F">
        <w:rPr>
          <w:rFonts w:cstheme="minorHAnsi"/>
          <w:b/>
          <w:sz w:val="24"/>
          <w:szCs w:val="24"/>
        </w:rPr>
        <w:t>DA ANÁLISE, PARECER E SELEÇÃO DAS PROPOSTAS</w:t>
      </w:r>
    </w:p>
    <w:p w:rsidR="005219E0" w:rsidRPr="005348C1" w:rsidRDefault="005348C1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5348C1">
        <w:rPr>
          <w:rFonts w:cstheme="minorHAnsi"/>
          <w:b/>
          <w:sz w:val="24"/>
          <w:szCs w:val="24"/>
        </w:rPr>
        <w:t>7</w:t>
      </w:r>
      <w:r w:rsidR="00D42FA9" w:rsidRPr="005348C1">
        <w:rPr>
          <w:rFonts w:cstheme="minorHAnsi"/>
          <w:b/>
          <w:sz w:val="24"/>
          <w:szCs w:val="24"/>
        </w:rPr>
        <w:t xml:space="preserve">.1. </w:t>
      </w:r>
      <w:r w:rsidR="005219E0" w:rsidRPr="005348C1">
        <w:rPr>
          <w:rFonts w:cstheme="minorHAnsi"/>
          <w:b/>
          <w:color w:val="000000"/>
          <w:sz w:val="24"/>
          <w:szCs w:val="24"/>
        </w:rPr>
        <w:t xml:space="preserve">Análise técnica: </w:t>
      </w:r>
    </w:p>
    <w:p w:rsidR="005219E0" w:rsidRPr="0096214F" w:rsidRDefault="005219E0" w:rsidP="00AE527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214F">
        <w:rPr>
          <w:rFonts w:cstheme="minorHAnsi"/>
          <w:color w:val="000000"/>
          <w:sz w:val="24"/>
          <w:szCs w:val="24"/>
        </w:rPr>
        <w:t xml:space="preserve">Realizada pela </w:t>
      </w:r>
      <w:r w:rsidRPr="0096214F">
        <w:rPr>
          <w:rFonts w:cstheme="minorHAnsi"/>
          <w:sz w:val="24"/>
          <w:szCs w:val="24"/>
        </w:rPr>
        <w:t>equipe da Proex</w:t>
      </w:r>
    </w:p>
    <w:p w:rsidR="005219E0" w:rsidRPr="0096214F" w:rsidRDefault="005219E0" w:rsidP="00AE527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14F">
        <w:rPr>
          <w:rFonts w:cstheme="minorHAnsi"/>
          <w:color w:val="000000"/>
          <w:sz w:val="24"/>
          <w:szCs w:val="24"/>
        </w:rPr>
        <w:t>Consistirá da conferência dos itens que são obrigatórios para registro da ação em atendimento ao edital;</w:t>
      </w:r>
    </w:p>
    <w:p w:rsidR="005219E0" w:rsidRPr="0096214F" w:rsidRDefault="005219E0" w:rsidP="00AE527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14F">
        <w:rPr>
          <w:rFonts w:cstheme="minorHAnsi"/>
          <w:color w:val="000000"/>
          <w:sz w:val="24"/>
          <w:szCs w:val="24"/>
        </w:rPr>
        <w:t>Análise dos aspectos relevantes para categorizar uma ação de extensão</w:t>
      </w:r>
    </w:p>
    <w:p w:rsidR="005219E0" w:rsidRDefault="005348C1" w:rsidP="00AE527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5348C1">
        <w:rPr>
          <w:rFonts w:cstheme="minorHAnsi"/>
          <w:b/>
          <w:sz w:val="24"/>
          <w:szCs w:val="24"/>
        </w:rPr>
        <w:t>7</w:t>
      </w:r>
      <w:r w:rsidR="005219E0" w:rsidRPr="005348C1">
        <w:rPr>
          <w:rFonts w:cstheme="minorHAnsi"/>
          <w:b/>
          <w:sz w:val="24"/>
          <w:szCs w:val="24"/>
        </w:rPr>
        <w:t>.2</w:t>
      </w:r>
      <w:r w:rsidRPr="005348C1">
        <w:rPr>
          <w:rFonts w:cstheme="minorHAnsi"/>
          <w:b/>
          <w:sz w:val="24"/>
          <w:szCs w:val="24"/>
        </w:rPr>
        <w:t>.</w:t>
      </w:r>
      <w:r w:rsidR="005219E0" w:rsidRPr="0096214F">
        <w:rPr>
          <w:rFonts w:cstheme="minorHAnsi"/>
          <w:color w:val="000000"/>
          <w:sz w:val="24"/>
          <w:szCs w:val="24"/>
        </w:rPr>
        <w:t xml:space="preserve"> </w:t>
      </w:r>
      <w:r w:rsidR="005219E0" w:rsidRPr="005348C1">
        <w:rPr>
          <w:rFonts w:cstheme="minorHAnsi"/>
          <w:b/>
          <w:sz w:val="24"/>
          <w:szCs w:val="24"/>
        </w:rPr>
        <w:t>Para efeito de aprovação do registro da ação como EXTENSÃO serão considera</w:t>
      </w:r>
      <w:r w:rsidR="00BE2D9D" w:rsidRPr="005348C1">
        <w:rPr>
          <w:rFonts w:cstheme="minorHAnsi"/>
          <w:b/>
          <w:sz w:val="24"/>
          <w:szCs w:val="24"/>
        </w:rPr>
        <w:t>dos</w:t>
      </w:r>
      <w:r w:rsidR="005219E0" w:rsidRPr="005348C1">
        <w:rPr>
          <w:rFonts w:cstheme="minorHAnsi"/>
          <w:b/>
          <w:sz w:val="24"/>
          <w:szCs w:val="24"/>
        </w:rPr>
        <w:t xml:space="preserve"> os seguintes aspectos:</w:t>
      </w:r>
    </w:p>
    <w:p w:rsidR="001531B1" w:rsidRPr="005348C1" w:rsidRDefault="001531B1" w:rsidP="00AE527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5219E0" w:rsidRDefault="005348C1" w:rsidP="00AE527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Relevância social</w:t>
      </w:r>
      <w:r w:rsidR="005219E0" w:rsidRPr="0096214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5219E0" w:rsidRPr="0096214F">
        <w:rPr>
          <w:rFonts w:cstheme="minorHAnsi"/>
          <w:sz w:val="24"/>
          <w:szCs w:val="24"/>
        </w:rPr>
        <w:t>população a ser atendida e participação da comunidade, por meio de: problemática abordada e possibilidade de criação, desenvolvimento e difusão de tecnologias e metodologi</w:t>
      </w:r>
      <w:r w:rsidR="005448B9">
        <w:rPr>
          <w:rFonts w:cstheme="minorHAnsi"/>
          <w:sz w:val="24"/>
          <w:szCs w:val="24"/>
        </w:rPr>
        <w:t>as apropriadas à população alvo;</w:t>
      </w:r>
    </w:p>
    <w:p w:rsidR="005219E0" w:rsidRPr="0096214F" w:rsidRDefault="005219E0" w:rsidP="00AE5279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96214F">
        <w:rPr>
          <w:rFonts w:asciiTheme="minorHAnsi" w:hAnsiTheme="minorHAnsi" w:cstheme="minorHAnsi"/>
        </w:rPr>
        <w:t xml:space="preserve">Participação dos setores da Sociedade: o público alvo prioritário e majoritário deverá ser os membros da </w:t>
      </w:r>
      <w:r w:rsidRPr="0096214F">
        <w:rPr>
          <w:rFonts w:asciiTheme="minorHAnsi" w:hAnsiTheme="minorHAnsi" w:cstheme="minorHAnsi"/>
          <w:b/>
        </w:rPr>
        <w:t>comunidade externa à UFS</w:t>
      </w:r>
      <w:r w:rsidRPr="0096214F">
        <w:rPr>
          <w:rFonts w:asciiTheme="minorHAnsi" w:hAnsiTheme="minorHAnsi" w:cstheme="minorHAnsi"/>
        </w:rPr>
        <w:t xml:space="preserve">, caracterizando o foco da ação na atenção às demandas </w:t>
      </w:r>
      <w:r w:rsidR="005448B9">
        <w:rPr>
          <w:rFonts w:asciiTheme="minorHAnsi" w:hAnsiTheme="minorHAnsi" w:cstheme="minorHAnsi"/>
        </w:rPr>
        <w:t>dos demais setores da sociedade;</w:t>
      </w:r>
      <w:r w:rsidRPr="0096214F">
        <w:rPr>
          <w:rFonts w:asciiTheme="minorHAnsi" w:hAnsiTheme="minorHAnsi" w:cstheme="minorHAnsi"/>
        </w:rPr>
        <w:t xml:space="preserve"> </w:t>
      </w:r>
    </w:p>
    <w:p w:rsidR="005219E0" w:rsidRPr="0096214F" w:rsidRDefault="005219E0" w:rsidP="00AE527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214F">
        <w:rPr>
          <w:rFonts w:cstheme="minorHAnsi"/>
          <w:sz w:val="24"/>
          <w:szCs w:val="24"/>
        </w:rPr>
        <w:t>Relevância acadêmica: adequação da proposta de acordo com as definições de extensão universitária; indissociabilidade entre ensino, pesqui</w:t>
      </w:r>
      <w:r w:rsidR="005448B9">
        <w:rPr>
          <w:rFonts w:cstheme="minorHAnsi"/>
          <w:sz w:val="24"/>
          <w:szCs w:val="24"/>
        </w:rPr>
        <w:t>sa e extensão; caráter inovador;</w:t>
      </w:r>
    </w:p>
    <w:p w:rsidR="005219E0" w:rsidRPr="0096214F" w:rsidRDefault="005219E0" w:rsidP="00AE527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214F">
        <w:rPr>
          <w:rFonts w:cstheme="minorHAnsi"/>
          <w:sz w:val="24"/>
          <w:szCs w:val="24"/>
        </w:rPr>
        <w:t>Interdisciplinaridade</w:t>
      </w:r>
      <w:r w:rsidR="005348C1">
        <w:rPr>
          <w:rFonts w:cstheme="minorHAnsi"/>
          <w:sz w:val="24"/>
          <w:szCs w:val="24"/>
        </w:rPr>
        <w:t>:</w:t>
      </w:r>
      <w:r w:rsidRPr="0096214F">
        <w:rPr>
          <w:rFonts w:cstheme="minorHAnsi"/>
          <w:sz w:val="24"/>
          <w:szCs w:val="24"/>
        </w:rPr>
        <w:t xml:space="preserve"> a inter-relação de competência e complementaridade entre áreas de conhecimento</w:t>
      </w:r>
      <w:r w:rsidR="005448B9">
        <w:rPr>
          <w:rFonts w:cstheme="minorHAnsi"/>
          <w:sz w:val="24"/>
          <w:szCs w:val="24"/>
        </w:rPr>
        <w:t>;</w:t>
      </w:r>
    </w:p>
    <w:p w:rsidR="005219E0" w:rsidRPr="0096214F" w:rsidRDefault="005219E0" w:rsidP="00AE527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214F">
        <w:rPr>
          <w:rFonts w:cstheme="minorHAnsi"/>
          <w:sz w:val="24"/>
          <w:szCs w:val="24"/>
        </w:rPr>
        <w:t>Enquadramento da proposta em uma das áreas de temáticas da extensão;</w:t>
      </w:r>
    </w:p>
    <w:p w:rsidR="005219E0" w:rsidRPr="0096214F" w:rsidRDefault="005219E0" w:rsidP="00AE527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214F">
        <w:rPr>
          <w:rFonts w:cstheme="minorHAnsi"/>
          <w:sz w:val="24"/>
          <w:szCs w:val="24"/>
        </w:rPr>
        <w:t>Viabilidade da proposta: exequibilidade das ações, cronograma viável;</w:t>
      </w:r>
    </w:p>
    <w:p w:rsidR="005219E0" w:rsidRPr="0096214F" w:rsidRDefault="005219E0" w:rsidP="00AE527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214F">
        <w:rPr>
          <w:rFonts w:cstheme="minorHAnsi"/>
          <w:sz w:val="24"/>
          <w:szCs w:val="24"/>
        </w:rPr>
        <w:t>Parcerias e Patroc</w:t>
      </w:r>
      <w:r w:rsidR="005448B9">
        <w:rPr>
          <w:rFonts w:cstheme="minorHAnsi"/>
          <w:sz w:val="24"/>
          <w:szCs w:val="24"/>
        </w:rPr>
        <w:t>ínios: possíveis patrocinadores;</w:t>
      </w:r>
    </w:p>
    <w:p w:rsidR="005219E0" w:rsidRPr="0096214F" w:rsidRDefault="005219E0" w:rsidP="00AE527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214F">
        <w:rPr>
          <w:rFonts w:cstheme="minorHAnsi"/>
          <w:sz w:val="24"/>
          <w:szCs w:val="24"/>
        </w:rPr>
        <w:t>As propostas que apresentarem caráter interdepartamental, intersetorial e multicampi terão prioridade na avaliação do mérito</w:t>
      </w:r>
      <w:r w:rsidR="005448B9">
        <w:rPr>
          <w:rFonts w:cstheme="minorHAnsi"/>
          <w:sz w:val="24"/>
          <w:szCs w:val="24"/>
        </w:rPr>
        <w:t>;</w:t>
      </w:r>
    </w:p>
    <w:p w:rsidR="00BD500C" w:rsidRDefault="00BD500C" w:rsidP="00AE527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448B9">
        <w:rPr>
          <w:rFonts w:cstheme="minorHAnsi"/>
          <w:b/>
          <w:sz w:val="24"/>
          <w:szCs w:val="24"/>
        </w:rPr>
        <w:t>Nos projetos</w:t>
      </w:r>
      <w:r w:rsidR="005348C1" w:rsidRPr="005448B9">
        <w:rPr>
          <w:rFonts w:cstheme="minorHAnsi"/>
          <w:b/>
          <w:sz w:val="24"/>
          <w:szCs w:val="24"/>
        </w:rPr>
        <w:t xml:space="preserve"> </w:t>
      </w:r>
      <w:r w:rsidRPr="005448B9">
        <w:rPr>
          <w:rFonts w:cstheme="minorHAnsi"/>
          <w:b/>
          <w:sz w:val="24"/>
          <w:szCs w:val="24"/>
        </w:rPr>
        <w:t>(sem financiamento)</w:t>
      </w:r>
      <w:r w:rsidRPr="005448B9">
        <w:rPr>
          <w:rFonts w:cstheme="minorHAnsi"/>
          <w:sz w:val="24"/>
          <w:szCs w:val="24"/>
        </w:rPr>
        <w:t>: Consistência da proposta: clareza dos objetivos, embasamento teórico, detalhamento da metodologia e das etapas de implantação, execução e avaliação dos impactos e resultados;</w:t>
      </w:r>
      <w:r w:rsidR="005348C1" w:rsidRPr="005448B9">
        <w:rPr>
          <w:rFonts w:cstheme="minorHAnsi"/>
          <w:sz w:val="24"/>
          <w:szCs w:val="24"/>
        </w:rPr>
        <w:t xml:space="preserve"> </w:t>
      </w:r>
      <w:r w:rsidRPr="005448B9">
        <w:rPr>
          <w:rFonts w:cstheme="minorHAnsi"/>
          <w:sz w:val="24"/>
          <w:szCs w:val="24"/>
        </w:rPr>
        <w:t>Coerência entre os objetivos declarados e os resultados esperados</w:t>
      </w:r>
      <w:r w:rsidR="005448B9" w:rsidRPr="005448B9">
        <w:rPr>
          <w:rFonts w:cstheme="minorHAnsi"/>
          <w:sz w:val="24"/>
          <w:szCs w:val="24"/>
        </w:rPr>
        <w:t>.</w:t>
      </w:r>
    </w:p>
    <w:p w:rsidR="00AE5279" w:rsidRPr="005448B9" w:rsidRDefault="00AE5279" w:rsidP="00AE5279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8667CD" w:rsidRPr="0096214F" w:rsidRDefault="005448B9" w:rsidP="00AE527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89031F" w:rsidRPr="0096214F">
        <w:rPr>
          <w:rFonts w:cstheme="minorHAnsi"/>
          <w:b/>
          <w:sz w:val="24"/>
          <w:szCs w:val="24"/>
        </w:rPr>
        <w:t>.</w:t>
      </w:r>
      <w:r w:rsidR="008667CD" w:rsidRPr="0096214F">
        <w:rPr>
          <w:rFonts w:cstheme="minorHAnsi"/>
          <w:b/>
          <w:sz w:val="24"/>
          <w:szCs w:val="24"/>
        </w:rPr>
        <w:t xml:space="preserve"> INFORMAÇ</w:t>
      </w:r>
      <w:r>
        <w:rPr>
          <w:rFonts w:cstheme="minorHAnsi"/>
          <w:b/>
          <w:sz w:val="24"/>
          <w:szCs w:val="24"/>
        </w:rPr>
        <w:t>ÕES</w:t>
      </w:r>
      <w:r w:rsidR="008667CD" w:rsidRPr="0096214F">
        <w:rPr>
          <w:rFonts w:cstheme="minorHAnsi"/>
          <w:b/>
          <w:sz w:val="24"/>
          <w:szCs w:val="24"/>
        </w:rPr>
        <w:t xml:space="preserve"> IMPORTANTE</w:t>
      </w:r>
      <w:r>
        <w:rPr>
          <w:rFonts w:cstheme="minorHAnsi"/>
          <w:b/>
          <w:sz w:val="24"/>
          <w:szCs w:val="24"/>
        </w:rPr>
        <w:t>S</w:t>
      </w:r>
      <w:r w:rsidR="008667CD" w:rsidRPr="0096214F">
        <w:rPr>
          <w:rFonts w:cstheme="minorHAnsi"/>
          <w:b/>
          <w:sz w:val="24"/>
          <w:szCs w:val="24"/>
        </w:rPr>
        <w:t>:</w:t>
      </w:r>
    </w:p>
    <w:p w:rsidR="00F338EC" w:rsidRPr="0096214F" w:rsidRDefault="00F338EC" w:rsidP="00AE5279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6214F">
        <w:rPr>
          <w:rFonts w:cstheme="minorHAnsi"/>
          <w:sz w:val="24"/>
          <w:szCs w:val="24"/>
        </w:rPr>
        <w:t xml:space="preserve">As propostas de </w:t>
      </w:r>
      <w:r w:rsidR="00BD500C" w:rsidRPr="0096214F">
        <w:rPr>
          <w:rFonts w:cstheme="minorHAnsi"/>
          <w:b/>
          <w:sz w:val="24"/>
          <w:szCs w:val="24"/>
        </w:rPr>
        <w:t>Projetos (sem financiamento),</w:t>
      </w:r>
      <w:r w:rsidR="005448B9">
        <w:rPr>
          <w:rFonts w:cstheme="minorHAnsi"/>
          <w:b/>
          <w:sz w:val="24"/>
          <w:szCs w:val="24"/>
        </w:rPr>
        <w:t xml:space="preserve"> </w:t>
      </w:r>
      <w:r w:rsidRPr="0096214F">
        <w:rPr>
          <w:rFonts w:cstheme="minorHAnsi"/>
          <w:b/>
          <w:bCs/>
          <w:sz w:val="24"/>
          <w:szCs w:val="24"/>
        </w:rPr>
        <w:t xml:space="preserve">Cursos e eventos de Extensão </w:t>
      </w:r>
      <w:r w:rsidRPr="0096214F">
        <w:rPr>
          <w:rFonts w:cstheme="minorHAnsi"/>
          <w:sz w:val="24"/>
          <w:szCs w:val="24"/>
        </w:rPr>
        <w:t xml:space="preserve">com o objetivo de formação que tenham como participantes estudantes de graduação e de pós-graduação, docentes ou técnico-administrativos da UFS como público-alvo prioritário ou majoritário caracterizando uma ação para a atenção às demandas internas da Graduação, Pós-Graduação, Assistência estudantil e gestão de Pessoas deverão ser submetidas neste edital pelo SIGAA e vinculadas pela PROEX ao </w:t>
      </w:r>
      <w:r w:rsidR="008667CD" w:rsidRPr="0096214F">
        <w:rPr>
          <w:rFonts w:cstheme="minorHAnsi"/>
          <w:b/>
          <w:bCs/>
          <w:sz w:val="24"/>
          <w:szCs w:val="24"/>
        </w:rPr>
        <w:t>PROGRAMA ALÉM DA SALA DE AULA</w:t>
      </w:r>
      <w:r w:rsidR="008667CD" w:rsidRPr="0096214F">
        <w:rPr>
          <w:rFonts w:cstheme="minorHAnsi"/>
          <w:bCs/>
          <w:sz w:val="24"/>
          <w:szCs w:val="24"/>
        </w:rPr>
        <w:t xml:space="preserve"> </w:t>
      </w:r>
      <w:r w:rsidRPr="0096214F">
        <w:rPr>
          <w:rFonts w:cstheme="minorHAnsi"/>
          <w:bCs/>
          <w:sz w:val="24"/>
          <w:szCs w:val="24"/>
        </w:rPr>
        <w:t>para possibili</w:t>
      </w:r>
      <w:r w:rsidR="005448B9">
        <w:rPr>
          <w:rFonts w:cstheme="minorHAnsi"/>
          <w:bCs/>
          <w:sz w:val="24"/>
          <w:szCs w:val="24"/>
        </w:rPr>
        <w:t>tar seu cadastro e certificação;</w:t>
      </w:r>
    </w:p>
    <w:p w:rsidR="00F338EC" w:rsidRPr="00AE5279" w:rsidRDefault="00F338EC" w:rsidP="00AE5279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214F">
        <w:rPr>
          <w:rFonts w:cstheme="minorHAnsi"/>
          <w:sz w:val="24"/>
          <w:szCs w:val="24"/>
        </w:rPr>
        <w:t xml:space="preserve">As propostas de </w:t>
      </w:r>
      <w:r w:rsidR="00BD500C" w:rsidRPr="0096214F">
        <w:rPr>
          <w:rFonts w:cstheme="minorHAnsi"/>
          <w:b/>
          <w:sz w:val="24"/>
          <w:szCs w:val="24"/>
        </w:rPr>
        <w:t>Projetos (sem financiamento),</w:t>
      </w:r>
      <w:r w:rsidR="005448B9">
        <w:rPr>
          <w:rFonts w:cstheme="minorHAnsi"/>
          <w:b/>
          <w:sz w:val="24"/>
          <w:szCs w:val="24"/>
        </w:rPr>
        <w:t xml:space="preserve"> </w:t>
      </w:r>
      <w:r w:rsidRPr="0096214F">
        <w:rPr>
          <w:rFonts w:cstheme="minorHAnsi"/>
          <w:b/>
          <w:bCs/>
          <w:sz w:val="24"/>
          <w:szCs w:val="24"/>
        </w:rPr>
        <w:t xml:space="preserve">Cursos e eventos de Extensão </w:t>
      </w:r>
      <w:r w:rsidRPr="003353C6">
        <w:rPr>
          <w:rFonts w:cstheme="minorHAnsi"/>
          <w:bCs/>
          <w:sz w:val="24"/>
          <w:szCs w:val="24"/>
        </w:rPr>
        <w:t>com objetivo de</w:t>
      </w:r>
      <w:r w:rsidRPr="0096214F">
        <w:rPr>
          <w:rFonts w:cstheme="minorHAnsi"/>
          <w:sz w:val="24"/>
          <w:szCs w:val="24"/>
        </w:rPr>
        <w:t xml:space="preserve"> formação que tenham como público alvo membros da sociedade civil e participantes de movimentos sociais organizados apresentando-se como ações de formação em qualquer nível: inicial, básico, médio ou superior deverão ser submetidas neste edital pelo SIGAA e vinculadas pela PROEX ao </w:t>
      </w:r>
      <w:r w:rsidRPr="0096214F">
        <w:rPr>
          <w:rFonts w:cstheme="minorHAnsi"/>
          <w:b/>
          <w:sz w:val="24"/>
          <w:szCs w:val="24"/>
        </w:rPr>
        <w:t xml:space="preserve">Programa </w:t>
      </w:r>
      <w:r w:rsidR="008667CD" w:rsidRPr="0096214F">
        <w:rPr>
          <w:rFonts w:cstheme="minorHAnsi"/>
          <w:b/>
          <w:sz w:val="24"/>
          <w:szCs w:val="24"/>
        </w:rPr>
        <w:t>UFS E A SOCIEDADE</w:t>
      </w:r>
      <w:r w:rsidRPr="0096214F">
        <w:rPr>
          <w:rFonts w:cstheme="minorHAnsi"/>
          <w:sz w:val="24"/>
          <w:szCs w:val="24"/>
        </w:rPr>
        <w:t xml:space="preserve">: </w:t>
      </w:r>
      <w:r w:rsidRPr="0096214F">
        <w:rPr>
          <w:rFonts w:cstheme="minorHAnsi"/>
          <w:bCs/>
          <w:sz w:val="24"/>
          <w:szCs w:val="24"/>
        </w:rPr>
        <w:t>para possibilitar seu cadastro e certificação.</w:t>
      </w:r>
    </w:p>
    <w:p w:rsidR="00AE5279" w:rsidRPr="0096214F" w:rsidRDefault="00AE5279" w:rsidP="00AE5279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D42FA9" w:rsidRPr="0096214F" w:rsidRDefault="00976278" w:rsidP="00AE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14F">
        <w:rPr>
          <w:rFonts w:cstheme="minorHAnsi"/>
          <w:b/>
          <w:bCs/>
          <w:color w:val="000000"/>
          <w:sz w:val="24"/>
          <w:szCs w:val="24"/>
        </w:rPr>
        <w:t>9</w:t>
      </w:r>
      <w:r w:rsidR="00D42FA9" w:rsidRPr="0096214F">
        <w:rPr>
          <w:rFonts w:cstheme="minorHAnsi"/>
          <w:b/>
          <w:bCs/>
          <w:color w:val="000000"/>
          <w:sz w:val="24"/>
          <w:szCs w:val="24"/>
        </w:rPr>
        <w:t xml:space="preserve">. INSCRIÇÃO </w:t>
      </w:r>
    </w:p>
    <w:p w:rsidR="00D42FA9" w:rsidRPr="005448B9" w:rsidRDefault="00976278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5448B9">
        <w:rPr>
          <w:rFonts w:cstheme="minorHAnsi"/>
          <w:b/>
          <w:color w:val="000000"/>
          <w:sz w:val="24"/>
          <w:szCs w:val="24"/>
        </w:rPr>
        <w:t>9</w:t>
      </w:r>
      <w:r w:rsidR="00D42FA9" w:rsidRPr="005448B9">
        <w:rPr>
          <w:rFonts w:cstheme="minorHAnsi"/>
          <w:b/>
          <w:color w:val="000000"/>
          <w:sz w:val="24"/>
          <w:szCs w:val="24"/>
        </w:rPr>
        <w:t>.1</w:t>
      </w:r>
      <w:r w:rsidR="005448B9" w:rsidRPr="005448B9">
        <w:rPr>
          <w:rFonts w:cstheme="minorHAnsi"/>
          <w:b/>
          <w:color w:val="000000"/>
          <w:sz w:val="24"/>
          <w:szCs w:val="24"/>
        </w:rPr>
        <w:t>.</w:t>
      </w:r>
      <w:r w:rsidR="00D42FA9" w:rsidRPr="005448B9">
        <w:rPr>
          <w:rFonts w:cstheme="minorHAnsi"/>
          <w:b/>
          <w:color w:val="000000"/>
          <w:sz w:val="24"/>
          <w:szCs w:val="24"/>
        </w:rPr>
        <w:t xml:space="preserve"> As propostas deverão ser envidas pelos coordenadores por meio do uso da Plataforma </w:t>
      </w:r>
      <w:r w:rsidR="00D42FA9" w:rsidRPr="005448B9">
        <w:rPr>
          <w:rFonts w:cstheme="minorHAnsi"/>
          <w:b/>
          <w:bCs/>
          <w:color w:val="000000"/>
          <w:sz w:val="24"/>
          <w:szCs w:val="24"/>
        </w:rPr>
        <w:t>SIG</w:t>
      </w:r>
      <w:r w:rsidRPr="005448B9">
        <w:rPr>
          <w:rFonts w:cstheme="minorHAnsi"/>
          <w:b/>
          <w:bCs/>
          <w:color w:val="000000"/>
          <w:sz w:val="24"/>
          <w:szCs w:val="24"/>
        </w:rPr>
        <w:t>AA</w:t>
      </w:r>
      <w:r w:rsidR="00D42FA9" w:rsidRPr="005448B9">
        <w:rPr>
          <w:rFonts w:cstheme="minorHAnsi"/>
          <w:b/>
          <w:color w:val="000000"/>
          <w:sz w:val="24"/>
          <w:szCs w:val="24"/>
        </w:rPr>
        <w:t xml:space="preserve">, </w:t>
      </w:r>
      <w:r w:rsidRPr="005448B9">
        <w:rPr>
          <w:rFonts w:cstheme="minorHAnsi"/>
          <w:b/>
          <w:color w:val="000000"/>
          <w:sz w:val="24"/>
          <w:szCs w:val="24"/>
        </w:rPr>
        <w:t>disponibilizada no endereço</w:t>
      </w:r>
      <w:r w:rsidR="005448B9" w:rsidRPr="005448B9">
        <w:rPr>
          <w:rFonts w:cstheme="minorHAnsi"/>
          <w:b/>
          <w:color w:val="000000"/>
          <w:sz w:val="24"/>
          <w:szCs w:val="24"/>
        </w:rPr>
        <w:t xml:space="preserve"> </w:t>
      </w:r>
      <w:r w:rsidR="00F479A5" w:rsidRPr="005448B9">
        <w:rPr>
          <w:rFonts w:cstheme="minorHAnsi"/>
          <w:b/>
          <w:color w:val="000000"/>
          <w:sz w:val="24"/>
          <w:szCs w:val="24"/>
        </w:rPr>
        <w:t>(</w:t>
      </w:r>
      <w:hyperlink r:id="rId8" w:history="1">
        <w:r w:rsidR="005448B9" w:rsidRPr="005448B9">
          <w:rPr>
            <w:rStyle w:val="Hyperlink"/>
            <w:rFonts w:cstheme="minorHAnsi"/>
            <w:b/>
            <w:sz w:val="24"/>
            <w:szCs w:val="24"/>
          </w:rPr>
          <w:t>www.sigaa.ufs.br</w:t>
        </w:r>
      </w:hyperlink>
      <w:r w:rsidR="00F479A5" w:rsidRPr="005448B9">
        <w:rPr>
          <w:rFonts w:cstheme="minorHAnsi"/>
          <w:b/>
          <w:color w:val="000000"/>
          <w:sz w:val="24"/>
          <w:szCs w:val="24"/>
        </w:rPr>
        <w:t>)</w:t>
      </w:r>
      <w:r w:rsidR="005448B9" w:rsidRPr="005448B9">
        <w:rPr>
          <w:rFonts w:cstheme="minorHAnsi"/>
          <w:b/>
          <w:color w:val="000000"/>
          <w:sz w:val="24"/>
          <w:szCs w:val="24"/>
        </w:rPr>
        <w:t xml:space="preserve"> </w:t>
      </w:r>
      <w:r w:rsidR="00D42FA9" w:rsidRPr="005448B9">
        <w:rPr>
          <w:rFonts w:cstheme="minorHAnsi"/>
          <w:b/>
          <w:color w:val="000000"/>
          <w:sz w:val="24"/>
          <w:szCs w:val="24"/>
        </w:rPr>
        <w:t>de acordo</w:t>
      </w:r>
      <w:r w:rsidR="005448B9">
        <w:rPr>
          <w:rFonts w:cstheme="minorHAnsi"/>
          <w:b/>
          <w:color w:val="000000"/>
          <w:sz w:val="24"/>
          <w:szCs w:val="24"/>
        </w:rPr>
        <w:t xml:space="preserve"> com o calendário deste Edital.</w:t>
      </w:r>
    </w:p>
    <w:p w:rsidR="00D42FA9" w:rsidRPr="0096214F" w:rsidRDefault="00976278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B6D89">
        <w:rPr>
          <w:rFonts w:cstheme="minorHAnsi"/>
          <w:b/>
          <w:color w:val="000000"/>
          <w:sz w:val="24"/>
          <w:szCs w:val="24"/>
        </w:rPr>
        <w:t>9</w:t>
      </w:r>
      <w:r w:rsidR="00D42FA9" w:rsidRPr="004B6D89">
        <w:rPr>
          <w:rFonts w:cstheme="minorHAnsi"/>
          <w:b/>
          <w:color w:val="000000"/>
          <w:sz w:val="24"/>
          <w:szCs w:val="24"/>
        </w:rPr>
        <w:t>.1.1.</w:t>
      </w:r>
      <w:r w:rsidR="00D42FA9" w:rsidRPr="0096214F">
        <w:rPr>
          <w:rFonts w:cstheme="minorHAnsi"/>
          <w:color w:val="000000"/>
          <w:sz w:val="24"/>
          <w:szCs w:val="24"/>
        </w:rPr>
        <w:t xml:space="preserve"> Nenhuma ação deve ser iniciada antes do resultado final deste edital. </w:t>
      </w:r>
    </w:p>
    <w:p w:rsidR="00D42FA9" w:rsidRPr="0096214F" w:rsidRDefault="00976278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B6D89">
        <w:rPr>
          <w:rFonts w:cstheme="minorHAnsi"/>
          <w:b/>
          <w:color w:val="000000"/>
          <w:sz w:val="24"/>
          <w:szCs w:val="24"/>
        </w:rPr>
        <w:t>9</w:t>
      </w:r>
      <w:r w:rsidR="00D42FA9" w:rsidRPr="004B6D89">
        <w:rPr>
          <w:rFonts w:cstheme="minorHAnsi"/>
          <w:b/>
          <w:color w:val="000000"/>
          <w:sz w:val="24"/>
          <w:szCs w:val="24"/>
        </w:rPr>
        <w:t>.1.2.</w:t>
      </w:r>
      <w:r w:rsidR="00D42FA9" w:rsidRPr="0096214F">
        <w:rPr>
          <w:rFonts w:cstheme="minorHAnsi"/>
          <w:color w:val="000000"/>
          <w:sz w:val="24"/>
          <w:szCs w:val="24"/>
        </w:rPr>
        <w:t xml:space="preserve"> Não serão aceitas propostas envi</w:t>
      </w:r>
      <w:r w:rsidRPr="0096214F">
        <w:rPr>
          <w:rFonts w:cstheme="minorHAnsi"/>
          <w:color w:val="000000"/>
          <w:sz w:val="24"/>
          <w:szCs w:val="24"/>
        </w:rPr>
        <w:t>a</w:t>
      </w:r>
      <w:r w:rsidR="00D42FA9" w:rsidRPr="0096214F">
        <w:rPr>
          <w:rFonts w:cstheme="minorHAnsi"/>
          <w:color w:val="000000"/>
          <w:sz w:val="24"/>
          <w:szCs w:val="24"/>
        </w:rPr>
        <w:t xml:space="preserve">das por qualquer outro meio. </w:t>
      </w:r>
    </w:p>
    <w:p w:rsidR="00D42FA9" w:rsidRDefault="00976278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B6D89">
        <w:rPr>
          <w:rFonts w:cstheme="minorHAnsi"/>
          <w:b/>
          <w:color w:val="000000"/>
          <w:sz w:val="24"/>
          <w:szCs w:val="24"/>
        </w:rPr>
        <w:t>9</w:t>
      </w:r>
      <w:r w:rsidR="00D42FA9" w:rsidRPr="004B6D89">
        <w:rPr>
          <w:rFonts w:cstheme="minorHAnsi"/>
          <w:b/>
          <w:color w:val="000000"/>
          <w:sz w:val="24"/>
          <w:szCs w:val="24"/>
        </w:rPr>
        <w:t>.1.3.</w:t>
      </w:r>
      <w:r w:rsidR="00D42FA9" w:rsidRPr="0096214F">
        <w:rPr>
          <w:rFonts w:cstheme="minorHAnsi"/>
          <w:color w:val="000000"/>
          <w:sz w:val="24"/>
          <w:szCs w:val="24"/>
        </w:rPr>
        <w:t xml:space="preserve"> O proponente receberá, imediatamente após o envio, um Recibo Eletrônico de Pro</w:t>
      </w:r>
      <w:r w:rsidR="00B32A4C">
        <w:rPr>
          <w:rFonts w:cstheme="minorHAnsi"/>
          <w:color w:val="000000"/>
          <w:sz w:val="24"/>
          <w:szCs w:val="24"/>
        </w:rPr>
        <w:t>tocolo da sua proposta enviada.</w:t>
      </w:r>
    </w:p>
    <w:p w:rsidR="00B32A4C" w:rsidRPr="00EF5871" w:rsidRDefault="00B32A4C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vertAlign w:val="superscript"/>
        </w:rPr>
      </w:pPr>
      <w:r w:rsidRPr="00EF5871">
        <w:rPr>
          <w:rFonts w:cstheme="minorHAnsi"/>
          <w:b/>
          <w:color w:val="000000" w:themeColor="text1"/>
          <w:sz w:val="24"/>
          <w:szCs w:val="24"/>
        </w:rPr>
        <w:lastRenderedPageBreak/>
        <w:t>9.1.4.</w:t>
      </w:r>
      <w:r w:rsidRPr="00EF5871">
        <w:rPr>
          <w:rFonts w:cstheme="minorHAnsi"/>
          <w:color w:val="000000" w:themeColor="text1"/>
          <w:sz w:val="24"/>
          <w:szCs w:val="24"/>
        </w:rPr>
        <w:t xml:space="preserve"> Todos os recursos necessários para realização da proposta de ação de extensão devem constar no formulário disponibilizado no site da PROEX (</w:t>
      </w:r>
      <w:hyperlink r:id="rId9" w:history="1">
        <w:r w:rsidRPr="00EF5871">
          <w:rPr>
            <w:rStyle w:val="Hyperlink"/>
            <w:rFonts w:cstheme="minorHAnsi"/>
            <w:color w:val="000000" w:themeColor="text1"/>
            <w:sz w:val="24"/>
            <w:szCs w:val="24"/>
          </w:rPr>
          <w:t>http://proex.ufs.br/pagina/20703</w:t>
        </w:r>
      </w:hyperlink>
      <w:r w:rsidRPr="00EF5871">
        <w:rPr>
          <w:rFonts w:cstheme="minorHAnsi"/>
          <w:color w:val="000000" w:themeColor="text1"/>
          <w:sz w:val="24"/>
          <w:szCs w:val="24"/>
        </w:rPr>
        <w:t>) a ser anexado no ato da submissão da proposta</w:t>
      </w:r>
      <w:r w:rsidR="003B545F" w:rsidRPr="00EF5871">
        <w:rPr>
          <w:rFonts w:cstheme="minorHAnsi"/>
          <w:color w:val="000000" w:themeColor="text1"/>
          <w:sz w:val="24"/>
          <w:szCs w:val="24"/>
        </w:rPr>
        <w:t xml:space="preserve"> na sessão </w:t>
      </w:r>
      <w:r w:rsidR="003B545F" w:rsidRPr="00EF5871">
        <w:rPr>
          <w:rFonts w:cstheme="minorHAnsi"/>
          <w:b/>
          <w:color w:val="000000" w:themeColor="text1"/>
          <w:sz w:val="24"/>
          <w:szCs w:val="24"/>
        </w:rPr>
        <w:t>Anexar Arquivos</w:t>
      </w:r>
      <w:r w:rsidRPr="00EF5871">
        <w:rPr>
          <w:rFonts w:cstheme="minorHAnsi"/>
          <w:color w:val="000000" w:themeColor="text1"/>
          <w:sz w:val="24"/>
          <w:szCs w:val="24"/>
        </w:rPr>
        <w:t>. Após análise e avaliação da proposta os recursos solicitados serão liberados parcial ou integralmente, desde que haja dotação orçamentária.</w:t>
      </w:r>
      <w:r w:rsidR="00DD1FF9" w:rsidRPr="00EF5871">
        <w:rPr>
          <w:rFonts w:cstheme="minorHAnsi"/>
          <w:color w:val="000000" w:themeColor="text1"/>
          <w:sz w:val="24"/>
          <w:szCs w:val="24"/>
          <w:vertAlign w:val="superscript"/>
        </w:rPr>
        <w:t>1</w:t>
      </w:r>
    </w:p>
    <w:p w:rsidR="001531B1" w:rsidRDefault="001531B1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D42FA9" w:rsidRDefault="00976278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5448B9">
        <w:rPr>
          <w:rFonts w:cstheme="minorHAnsi"/>
          <w:b/>
          <w:color w:val="000000"/>
          <w:sz w:val="24"/>
          <w:szCs w:val="24"/>
        </w:rPr>
        <w:t>9</w:t>
      </w:r>
      <w:r w:rsidR="00D42FA9" w:rsidRPr="005448B9">
        <w:rPr>
          <w:rFonts w:cstheme="minorHAnsi"/>
          <w:b/>
          <w:color w:val="000000"/>
          <w:sz w:val="24"/>
          <w:szCs w:val="24"/>
        </w:rPr>
        <w:t xml:space="preserve">.2 Todas as Ações de Extensão deverão cumprir os </w:t>
      </w:r>
      <w:r w:rsidRPr="005448B9">
        <w:rPr>
          <w:rFonts w:cstheme="minorHAnsi"/>
          <w:b/>
          <w:color w:val="000000"/>
          <w:sz w:val="24"/>
          <w:szCs w:val="24"/>
        </w:rPr>
        <w:t>procedimentos acadêmicos da UFS</w:t>
      </w:r>
      <w:r w:rsidR="00D42FA9" w:rsidRPr="005448B9">
        <w:rPr>
          <w:rFonts w:cstheme="minorHAnsi"/>
          <w:b/>
          <w:color w:val="000000"/>
          <w:sz w:val="24"/>
          <w:szCs w:val="24"/>
        </w:rPr>
        <w:t xml:space="preserve">. </w:t>
      </w:r>
    </w:p>
    <w:p w:rsidR="00D42FA9" w:rsidRPr="0096214F" w:rsidRDefault="00976278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B6D89">
        <w:rPr>
          <w:rFonts w:cstheme="minorHAnsi"/>
          <w:b/>
          <w:color w:val="000000"/>
          <w:sz w:val="24"/>
          <w:szCs w:val="24"/>
        </w:rPr>
        <w:t>9</w:t>
      </w:r>
      <w:r w:rsidR="00D42FA9" w:rsidRPr="004B6D89">
        <w:rPr>
          <w:rFonts w:cstheme="minorHAnsi"/>
          <w:b/>
          <w:color w:val="000000"/>
          <w:sz w:val="24"/>
          <w:szCs w:val="24"/>
        </w:rPr>
        <w:t>.2.1.</w:t>
      </w:r>
      <w:r w:rsidR="00D42FA9" w:rsidRPr="0096214F">
        <w:rPr>
          <w:rFonts w:cstheme="minorHAnsi"/>
          <w:color w:val="000000"/>
          <w:sz w:val="24"/>
          <w:szCs w:val="24"/>
        </w:rPr>
        <w:t xml:space="preserve"> Somente serão aceitas para avaliação propostas que tenham sido apreciadas e indicadas pelas instâncias acadêmicas (Unidades ou Centros) às quais o proponente (coordenador) está vinculado. </w:t>
      </w:r>
    </w:p>
    <w:p w:rsidR="0089031F" w:rsidRDefault="00976278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5448B9">
        <w:rPr>
          <w:rFonts w:cstheme="minorHAnsi"/>
          <w:b/>
          <w:color w:val="000000"/>
          <w:sz w:val="24"/>
          <w:szCs w:val="24"/>
        </w:rPr>
        <w:t>9</w:t>
      </w:r>
      <w:r w:rsidR="00D42FA9" w:rsidRPr="005448B9">
        <w:rPr>
          <w:rFonts w:cstheme="minorHAnsi"/>
          <w:b/>
          <w:color w:val="000000"/>
          <w:sz w:val="24"/>
          <w:szCs w:val="24"/>
        </w:rPr>
        <w:t>.3 Todas as informações prestadas são de responsabilidade do proponente (coordenador).</w:t>
      </w:r>
    </w:p>
    <w:p w:rsidR="00AE5279" w:rsidRPr="005448B9" w:rsidRDefault="00AE5279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3353C6" w:rsidRPr="004B6D89" w:rsidRDefault="003353C6" w:rsidP="00AE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10</w:t>
      </w:r>
      <w:r w:rsidRPr="004B6D89">
        <w:rPr>
          <w:rFonts w:cstheme="minorHAnsi"/>
          <w:b/>
          <w:bCs/>
          <w:sz w:val="24"/>
          <w:szCs w:val="24"/>
        </w:rPr>
        <w:t>. DIVULGAÇÃO DOS RESULTADOS E INDICAÇÃO DE REFORMULAÇÃO DA PROPOSTA</w:t>
      </w:r>
    </w:p>
    <w:p w:rsidR="003353C6" w:rsidRPr="004B6D89" w:rsidRDefault="003353C6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Pr="003353C6">
        <w:rPr>
          <w:rFonts w:cstheme="minorHAnsi"/>
          <w:b/>
          <w:sz w:val="24"/>
          <w:szCs w:val="24"/>
        </w:rPr>
        <w:t>.1</w:t>
      </w:r>
      <w:r>
        <w:rPr>
          <w:rFonts w:cstheme="minorHAnsi"/>
          <w:b/>
          <w:sz w:val="24"/>
          <w:szCs w:val="24"/>
        </w:rPr>
        <w:t>.</w:t>
      </w:r>
      <w:r w:rsidRPr="004B6D89">
        <w:rPr>
          <w:rFonts w:cstheme="minorHAnsi"/>
          <w:sz w:val="24"/>
          <w:szCs w:val="24"/>
        </w:rPr>
        <w:t xml:space="preserve"> </w:t>
      </w:r>
      <w:r w:rsidRPr="00D70DAC">
        <w:rPr>
          <w:rFonts w:cstheme="minorHAnsi"/>
          <w:b/>
          <w:bCs/>
          <w:color w:val="FF0000"/>
          <w:sz w:val="24"/>
          <w:szCs w:val="24"/>
        </w:rPr>
        <w:t xml:space="preserve">Resultado inicial: As propostas serão analisadas </w:t>
      </w:r>
      <w:proofErr w:type="gramStart"/>
      <w:r w:rsidRPr="00D70DAC">
        <w:rPr>
          <w:rFonts w:cstheme="minorHAnsi"/>
          <w:b/>
          <w:bCs/>
          <w:color w:val="FF0000"/>
          <w:sz w:val="24"/>
          <w:szCs w:val="24"/>
        </w:rPr>
        <w:t>a</w:t>
      </w:r>
      <w:proofErr w:type="gramEnd"/>
      <w:r w:rsidRPr="00D70DAC">
        <w:rPr>
          <w:rFonts w:cstheme="minorHAnsi"/>
          <w:b/>
          <w:bCs/>
          <w:color w:val="FF0000"/>
          <w:sz w:val="24"/>
          <w:szCs w:val="24"/>
        </w:rPr>
        <w:t xml:space="preserve"> medida que forem registradas no sistema SIGAA com prazo máximo até o dia</w:t>
      </w:r>
      <w:r w:rsidR="00797131" w:rsidRPr="00D70DAC">
        <w:rPr>
          <w:rFonts w:cstheme="minorHAnsi"/>
          <w:b/>
          <w:bCs/>
          <w:color w:val="FF0000"/>
          <w:sz w:val="24"/>
          <w:szCs w:val="24"/>
        </w:rPr>
        <w:t>: 1º semestre:</w:t>
      </w:r>
      <w:r w:rsidRPr="00D70DAC">
        <w:rPr>
          <w:rFonts w:cstheme="minorHAnsi"/>
          <w:b/>
          <w:bCs/>
          <w:color w:val="FF0000"/>
          <w:sz w:val="24"/>
          <w:szCs w:val="24"/>
        </w:rPr>
        <w:t xml:space="preserve"> 02/08/2017</w:t>
      </w:r>
      <w:r w:rsidR="00797131" w:rsidRPr="00D70DAC">
        <w:rPr>
          <w:rFonts w:cstheme="minorHAnsi"/>
          <w:b/>
          <w:bCs/>
          <w:color w:val="FF0000"/>
          <w:sz w:val="24"/>
          <w:szCs w:val="24"/>
        </w:rPr>
        <w:t>, 2º semestre: 04/12/2017</w:t>
      </w:r>
      <w:r w:rsidR="00797131">
        <w:rPr>
          <w:rFonts w:cstheme="minorHAnsi"/>
          <w:b/>
          <w:bCs/>
          <w:sz w:val="24"/>
          <w:szCs w:val="24"/>
          <w:vertAlign w:val="superscript"/>
        </w:rPr>
        <w:t>2</w:t>
      </w:r>
      <w:r>
        <w:rPr>
          <w:rFonts w:cstheme="minorHAnsi"/>
          <w:b/>
          <w:bCs/>
          <w:sz w:val="24"/>
          <w:szCs w:val="24"/>
        </w:rPr>
        <w:t>.</w:t>
      </w:r>
    </w:p>
    <w:p w:rsidR="003353C6" w:rsidRDefault="003353C6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53C6">
        <w:rPr>
          <w:rFonts w:cstheme="minorHAnsi"/>
          <w:b/>
          <w:sz w:val="24"/>
          <w:szCs w:val="24"/>
        </w:rPr>
        <w:t>10.2.</w:t>
      </w:r>
      <w:r w:rsidRPr="004B6D89">
        <w:rPr>
          <w:rFonts w:cstheme="minorHAnsi"/>
          <w:sz w:val="24"/>
          <w:szCs w:val="24"/>
        </w:rPr>
        <w:t xml:space="preserve"> As propostas que precisarem passar por </w:t>
      </w:r>
      <w:r w:rsidRPr="004B6D89">
        <w:rPr>
          <w:rFonts w:cstheme="minorHAnsi"/>
          <w:b/>
          <w:color w:val="000000"/>
          <w:sz w:val="24"/>
          <w:szCs w:val="24"/>
        </w:rPr>
        <w:t>Reformulação</w:t>
      </w:r>
      <w:r w:rsidRPr="004B6D89">
        <w:rPr>
          <w:rFonts w:cstheme="minorHAnsi"/>
          <w:color w:val="000000"/>
          <w:sz w:val="24"/>
          <w:szCs w:val="24"/>
        </w:rPr>
        <w:t xml:space="preserve"> em atendimento as recomendações da análise técnica-PROEX apresentarão o </w:t>
      </w:r>
      <w:r w:rsidRPr="004B6D89">
        <w:rPr>
          <w:rFonts w:cstheme="minorHAnsi"/>
          <w:b/>
          <w:sz w:val="24"/>
          <w:szCs w:val="24"/>
        </w:rPr>
        <w:t>Status :Proposta devolvida para o coordenador reeditar</w:t>
      </w:r>
      <w:r>
        <w:rPr>
          <w:rFonts w:cstheme="minorHAnsi"/>
          <w:b/>
          <w:sz w:val="24"/>
          <w:szCs w:val="24"/>
        </w:rPr>
        <w:t>.</w:t>
      </w:r>
    </w:p>
    <w:p w:rsidR="00AE5279" w:rsidRPr="004B6D89" w:rsidRDefault="00AE5279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42FA9" w:rsidRPr="0096214F" w:rsidRDefault="003353C6" w:rsidP="00AE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11</w:t>
      </w:r>
      <w:r w:rsidR="004B6D89">
        <w:rPr>
          <w:rFonts w:cstheme="minorHAnsi"/>
          <w:b/>
          <w:bCs/>
          <w:sz w:val="24"/>
          <w:szCs w:val="24"/>
        </w:rPr>
        <w:t>. CRONOGRAMA</w:t>
      </w:r>
    </w:p>
    <w:p w:rsidR="0089031F" w:rsidRPr="004B6D89" w:rsidRDefault="0089031F" w:rsidP="00AE52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"/>
          <w:szCs w:val="24"/>
        </w:rPr>
      </w:pPr>
    </w:p>
    <w:tbl>
      <w:tblPr>
        <w:tblStyle w:val="Tabelacomgrade"/>
        <w:tblW w:w="9638" w:type="dxa"/>
        <w:jc w:val="center"/>
        <w:tblLayout w:type="fixed"/>
        <w:tblLook w:val="0000"/>
      </w:tblPr>
      <w:tblGrid>
        <w:gridCol w:w="3120"/>
        <w:gridCol w:w="1417"/>
        <w:gridCol w:w="2552"/>
        <w:gridCol w:w="2549"/>
      </w:tblGrid>
      <w:tr w:rsidR="0089031F" w:rsidRPr="004B6D89" w:rsidTr="004B6D89">
        <w:trPr>
          <w:trHeight w:val="97"/>
          <w:jc w:val="center"/>
        </w:trPr>
        <w:tc>
          <w:tcPr>
            <w:tcW w:w="3120" w:type="dxa"/>
            <w:vAlign w:val="center"/>
          </w:tcPr>
          <w:p w:rsidR="0089031F" w:rsidRPr="004B6D89" w:rsidRDefault="004B6D89" w:rsidP="00AE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4B6D89">
              <w:rPr>
                <w:rFonts w:cstheme="minorHAnsi"/>
                <w:b/>
                <w:bCs/>
                <w:color w:val="000000"/>
              </w:rPr>
              <w:t>Atividades</w:t>
            </w:r>
          </w:p>
        </w:tc>
        <w:tc>
          <w:tcPr>
            <w:tcW w:w="1417" w:type="dxa"/>
            <w:vAlign w:val="center"/>
          </w:tcPr>
          <w:p w:rsidR="0089031F" w:rsidRPr="004B6D89" w:rsidRDefault="0089031F" w:rsidP="00AE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4B6D89">
              <w:rPr>
                <w:rFonts w:cstheme="minorHAnsi"/>
                <w:b/>
                <w:bCs/>
                <w:color w:val="000000"/>
              </w:rPr>
              <w:t>Responsável</w:t>
            </w:r>
          </w:p>
        </w:tc>
        <w:tc>
          <w:tcPr>
            <w:tcW w:w="2552" w:type="dxa"/>
            <w:vAlign w:val="center"/>
          </w:tcPr>
          <w:p w:rsidR="0089031F" w:rsidRPr="004B6D89" w:rsidRDefault="0089031F" w:rsidP="00AE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4B6D89">
              <w:rPr>
                <w:rFonts w:cstheme="minorHAnsi"/>
                <w:b/>
                <w:bCs/>
                <w:color w:val="000000"/>
              </w:rPr>
              <w:t>1º Semestre/ 2017</w:t>
            </w:r>
          </w:p>
        </w:tc>
        <w:tc>
          <w:tcPr>
            <w:tcW w:w="2549" w:type="dxa"/>
            <w:vAlign w:val="center"/>
          </w:tcPr>
          <w:p w:rsidR="0089031F" w:rsidRPr="004B6D89" w:rsidRDefault="0089031F" w:rsidP="00AE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4B6D89">
              <w:rPr>
                <w:rFonts w:cstheme="minorHAnsi"/>
                <w:b/>
                <w:bCs/>
                <w:color w:val="000000"/>
              </w:rPr>
              <w:t>2º Semestre/2017</w:t>
            </w:r>
          </w:p>
        </w:tc>
      </w:tr>
      <w:tr w:rsidR="0089031F" w:rsidRPr="004B6D89" w:rsidTr="004B6D89">
        <w:trPr>
          <w:trHeight w:val="101"/>
          <w:jc w:val="center"/>
        </w:trPr>
        <w:tc>
          <w:tcPr>
            <w:tcW w:w="3120" w:type="dxa"/>
            <w:vAlign w:val="center"/>
          </w:tcPr>
          <w:p w:rsidR="0089031F" w:rsidRPr="004B6D89" w:rsidRDefault="0089031F" w:rsidP="00AE52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B6D89">
              <w:rPr>
                <w:rFonts w:cstheme="minorHAnsi"/>
                <w:color w:val="000000"/>
              </w:rPr>
              <w:t>Submissão de propostas pelo SIGAA</w:t>
            </w:r>
          </w:p>
        </w:tc>
        <w:tc>
          <w:tcPr>
            <w:tcW w:w="1417" w:type="dxa"/>
            <w:vAlign w:val="center"/>
          </w:tcPr>
          <w:p w:rsidR="0089031F" w:rsidRPr="004B6D89" w:rsidRDefault="0089031F" w:rsidP="00AE52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B6D89">
              <w:rPr>
                <w:rFonts w:cstheme="minorHAnsi"/>
                <w:b/>
                <w:bCs/>
                <w:color w:val="000000"/>
              </w:rPr>
              <w:t xml:space="preserve">Proponentes </w:t>
            </w:r>
          </w:p>
        </w:tc>
        <w:tc>
          <w:tcPr>
            <w:tcW w:w="2552" w:type="dxa"/>
            <w:vAlign w:val="center"/>
          </w:tcPr>
          <w:p w:rsidR="0089031F" w:rsidRPr="00DD1FF9" w:rsidRDefault="0089031F" w:rsidP="00B32A4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vertAlign w:val="superscript"/>
              </w:rPr>
            </w:pPr>
            <w:r w:rsidRPr="004B6D89">
              <w:rPr>
                <w:rFonts w:cstheme="minorHAnsi"/>
                <w:color w:val="000000"/>
              </w:rPr>
              <w:t>01/06 a</w:t>
            </w:r>
            <w:r w:rsidRPr="00B32A4C">
              <w:rPr>
                <w:rFonts w:cstheme="minorHAnsi"/>
                <w:b/>
                <w:color w:val="FF0000"/>
              </w:rPr>
              <w:t xml:space="preserve"> </w:t>
            </w:r>
            <w:r w:rsidR="00B32A4C" w:rsidRPr="00EF5871">
              <w:rPr>
                <w:rFonts w:cstheme="minorHAnsi"/>
                <w:b/>
                <w:color w:val="000000" w:themeColor="text1"/>
              </w:rPr>
              <w:t>15</w:t>
            </w:r>
            <w:r w:rsidRPr="00EF5871">
              <w:rPr>
                <w:rFonts w:cstheme="minorHAnsi"/>
                <w:b/>
                <w:color w:val="000000" w:themeColor="text1"/>
              </w:rPr>
              <w:t>/07/2017</w:t>
            </w:r>
            <w:r w:rsidR="00D14529">
              <w:rPr>
                <w:rStyle w:val="Refdenotaderodap"/>
                <w:rFonts w:cstheme="minorHAnsi"/>
                <w:b/>
                <w:color w:val="000000" w:themeColor="text1"/>
              </w:rPr>
              <w:footnoteReference w:id="1"/>
            </w:r>
          </w:p>
        </w:tc>
        <w:tc>
          <w:tcPr>
            <w:tcW w:w="2549" w:type="dxa"/>
            <w:vAlign w:val="center"/>
          </w:tcPr>
          <w:p w:rsidR="0089031F" w:rsidRPr="00D70DAC" w:rsidRDefault="0089031F" w:rsidP="007A3E23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D70DAC">
              <w:rPr>
                <w:rFonts w:cstheme="minorHAnsi"/>
                <w:color w:val="FF0000"/>
              </w:rPr>
              <w:t xml:space="preserve">01/10 a </w:t>
            </w:r>
            <w:r w:rsidR="007A3E23" w:rsidRPr="00D70DAC">
              <w:rPr>
                <w:rFonts w:cstheme="minorHAnsi"/>
                <w:b/>
                <w:color w:val="FF0000"/>
              </w:rPr>
              <w:t>3</w:t>
            </w:r>
            <w:r w:rsidR="00EF5871" w:rsidRPr="00D70DAC">
              <w:rPr>
                <w:rFonts w:cstheme="minorHAnsi"/>
                <w:b/>
                <w:color w:val="FF0000"/>
              </w:rPr>
              <w:t>0</w:t>
            </w:r>
            <w:r w:rsidRPr="00D70DAC">
              <w:rPr>
                <w:rFonts w:cstheme="minorHAnsi"/>
                <w:b/>
                <w:color w:val="FF0000"/>
              </w:rPr>
              <w:t>/11/2017</w:t>
            </w:r>
            <w:r w:rsidR="00D14529" w:rsidRPr="00D70DAC">
              <w:rPr>
                <w:rStyle w:val="Refdenotaderodap"/>
                <w:rFonts w:cstheme="minorHAnsi"/>
                <w:b/>
                <w:color w:val="FF0000"/>
              </w:rPr>
              <w:footnoteReference w:id="2"/>
            </w:r>
            <w:r w:rsidRPr="00D70DAC">
              <w:rPr>
                <w:rFonts w:cstheme="minorHAnsi"/>
                <w:color w:val="FF0000"/>
              </w:rPr>
              <w:t xml:space="preserve"> </w:t>
            </w:r>
          </w:p>
        </w:tc>
      </w:tr>
      <w:tr w:rsidR="0089031F" w:rsidRPr="004B6D89" w:rsidTr="004B6D89">
        <w:trPr>
          <w:trHeight w:val="352"/>
          <w:jc w:val="center"/>
        </w:trPr>
        <w:tc>
          <w:tcPr>
            <w:tcW w:w="3120" w:type="dxa"/>
            <w:vAlign w:val="center"/>
          </w:tcPr>
          <w:p w:rsidR="0089031F" w:rsidRPr="00D14529" w:rsidRDefault="0089031F" w:rsidP="00D1452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vertAlign w:val="superscript"/>
              </w:rPr>
            </w:pPr>
            <w:r w:rsidRPr="004B6D89">
              <w:rPr>
                <w:rFonts w:cstheme="minorHAnsi"/>
                <w:color w:val="000000"/>
              </w:rPr>
              <w:t xml:space="preserve">Análise técnica </w:t>
            </w:r>
            <w:r w:rsidR="008667CD" w:rsidRPr="004B6D89">
              <w:rPr>
                <w:rFonts w:cstheme="minorHAnsi"/>
                <w:color w:val="000000"/>
              </w:rPr>
              <w:t xml:space="preserve">pela PROEX de acordo com os critérios </w:t>
            </w:r>
            <w:r w:rsidR="00EE5487" w:rsidRPr="004B6D89">
              <w:rPr>
                <w:rFonts w:cstheme="minorHAnsi"/>
                <w:color w:val="000000"/>
              </w:rPr>
              <w:t xml:space="preserve">ditados </w:t>
            </w:r>
            <w:r w:rsidR="00EE5487" w:rsidRPr="00EF5871">
              <w:rPr>
                <w:rFonts w:cstheme="minorHAnsi"/>
                <w:color w:val="000000" w:themeColor="text1"/>
              </w:rPr>
              <w:t xml:space="preserve">no </w:t>
            </w:r>
            <w:r w:rsidR="008667CD" w:rsidRPr="00EF5871">
              <w:rPr>
                <w:rFonts w:cstheme="minorHAnsi"/>
                <w:b/>
                <w:color w:val="000000" w:themeColor="text1"/>
              </w:rPr>
              <w:t>item</w:t>
            </w:r>
            <w:r w:rsidR="00EE5487" w:rsidRPr="00EF5871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DD1FF9" w:rsidRPr="00EF5871">
              <w:rPr>
                <w:rFonts w:cstheme="minorHAnsi"/>
                <w:b/>
                <w:color w:val="000000" w:themeColor="text1"/>
              </w:rPr>
              <w:t>7</w:t>
            </w:r>
            <w:r w:rsidR="00D14529">
              <w:rPr>
                <w:rFonts w:cstheme="minorHAnsi"/>
                <w:b/>
                <w:color w:val="000000" w:themeColor="text1"/>
                <w:vertAlign w:val="superscript"/>
              </w:rPr>
              <w:t>1</w:t>
            </w:r>
          </w:p>
        </w:tc>
        <w:tc>
          <w:tcPr>
            <w:tcW w:w="1417" w:type="dxa"/>
            <w:vAlign w:val="center"/>
          </w:tcPr>
          <w:p w:rsidR="0089031F" w:rsidRPr="004B6D89" w:rsidRDefault="0089031F" w:rsidP="00AE52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B6D89">
              <w:rPr>
                <w:rFonts w:cstheme="minorHAnsi"/>
                <w:b/>
                <w:bCs/>
                <w:color w:val="000000"/>
              </w:rPr>
              <w:t>PROEX</w:t>
            </w:r>
          </w:p>
        </w:tc>
        <w:tc>
          <w:tcPr>
            <w:tcW w:w="2552" w:type="dxa"/>
            <w:vAlign w:val="center"/>
          </w:tcPr>
          <w:p w:rsidR="0089031F" w:rsidRPr="004B6D89" w:rsidRDefault="0089031F" w:rsidP="00AE52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B6D89">
              <w:rPr>
                <w:rFonts w:cstheme="minorHAnsi"/>
                <w:color w:val="000000"/>
              </w:rPr>
              <w:t>D</w:t>
            </w:r>
            <w:r w:rsidR="004B6D89">
              <w:rPr>
                <w:rFonts w:cstheme="minorHAnsi"/>
                <w:color w:val="000000"/>
              </w:rPr>
              <w:t>o</w:t>
            </w:r>
            <w:r w:rsidRPr="004B6D89">
              <w:rPr>
                <w:rFonts w:cstheme="minorHAnsi"/>
                <w:color w:val="000000"/>
              </w:rPr>
              <w:t xml:space="preserve"> período de submissão até 02/08/2017</w:t>
            </w:r>
          </w:p>
        </w:tc>
        <w:tc>
          <w:tcPr>
            <w:tcW w:w="2549" w:type="dxa"/>
            <w:vAlign w:val="center"/>
          </w:tcPr>
          <w:p w:rsidR="0089031F" w:rsidRPr="00D70DAC" w:rsidRDefault="004B6D89" w:rsidP="007A3E23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D70DAC">
              <w:rPr>
                <w:rFonts w:cstheme="minorHAnsi"/>
                <w:b/>
                <w:color w:val="FF0000"/>
              </w:rPr>
              <w:t>Do</w:t>
            </w:r>
            <w:r w:rsidR="0089031F" w:rsidRPr="00D70DAC">
              <w:rPr>
                <w:rFonts w:cstheme="minorHAnsi"/>
                <w:b/>
                <w:color w:val="FF0000"/>
              </w:rPr>
              <w:t xml:space="preserve"> período de submissão até 0</w:t>
            </w:r>
            <w:r w:rsidR="007A3E23" w:rsidRPr="00D70DAC">
              <w:rPr>
                <w:rFonts w:cstheme="minorHAnsi"/>
                <w:b/>
                <w:color w:val="FF0000"/>
              </w:rPr>
              <w:t>4</w:t>
            </w:r>
            <w:r w:rsidR="0089031F" w:rsidRPr="00D70DAC">
              <w:rPr>
                <w:rFonts w:cstheme="minorHAnsi"/>
                <w:b/>
                <w:color w:val="FF0000"/>
              </w:rPr>
              <w:t>/12/2017</w:t>
            </w:r>
            <w:r w:rsidR="00797131" w:rsidRPr="00D70DAC">
              <w:rPr>
                <w:rFonts w:cstheme="minorHAnsi"/>
                <w:b/>
                <w:color w:val="FF0000"/>
                <w:vertAlign w:val="superscript"/>
              </w:rPr>
              <w:t>2</w:t>
            </w:r>
            <w:r w:rsidR="0089031F" w:rsidRPr="00D70DAC">
              <w:rPr>
                <w:rFonts w:cstheme="minorHAnsi"/>
                <w:b/>
                <w:color w:val="FF0000"/>
              </w:rPr>
              <w:t xml:space="preserve"> </w:t>
            </w:r>
          </w:p>
        </w:tc>
      </w:tr>
      <w:tr w:rsidR="00EE5487" w:rsidRPr="004B6D89" w:rsidTr="004B6D89">
        <w:trPr>
          <w:trHeight w:val="352"/>
          <w:jc w:val="center"/>
        </w:trPr>
        <w:tc>
          <w:tcPr>
            <w:tcW w:w="3120" w:type="dxa"/>
            <w:vAlign w:val="center"/>
          </w:tcPr>
          <w:p w:rsidR="00EE5487" w:rsidRPr="004B6D89" w:rsidRDefault="00EE5487" w:rsidP="00AE52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B6D89">
              <w:rPr>
                <w:rFonts w:cstheme="minorHAnsi"/>
                <w:color w:val="000000"/>
              </w:rPr>
              <w:t xml:space="preserve">Resultado parcial </w:t>
            </w:r>
          </w:p>
        </w:tc>
        <w:tc>
          <w:tcPr>
            <w:tcW w:w="1417" w:type="dxa"/>
            <w:vAlign w:val="center"/>
          </w:tcPr>
          <w:p w:rsidR="00EE5487" w:rsidRPr="004B6D89" w:rsidRDefault="00EE5487" w:rsidP="00AE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4B6D89">
              <w:rPr>
                <w:rFonts w:cstheme="minorHAnsi"/>
                <w:b/>
                <w:bCs/>
                <w:color w:val="000000"/>
              </w:rPr>
              <w:t>PROEX</w:t>
            </w:r>
          </w:p>
        </w:tc>
        <w:tc>
          <w:tcPr>
            <w:tcW w:w="2552" w:type="dxa"/>
            <w:vAlign w:val="center"/>
          </w:tcPr>
          <w:p w:rsidR="00EE5487" w:rsidRPr="004B6D89" w:rsidRDefault="00EE5487" w:rsidP="00AE52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B6D89">
              <w:rPr>
                <w:rFonts w:cstheme="minorHAnsi"/>
                <w:color w:val="000000"/>
              </w:rPr>
              <w:t>Até dia 02/08/2017</w:t>
            </w:r>
          </w:p>
        </w:tc>
        <w:tc>
          <w:tcPr>
            <w:tcW w:w="2549" w:type="dxa"/>
            <w:vAlign w:val="center"/>
          </w:tcPr>
          <w:p w:rsidR="00EE5487" w:rsidRPr="00D70DAC" w:rsidRDefault="00EE5487" w:rsidP="00797131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vertAlign w:val="superscript"/>
              </w:rPr>
            </w:pPr>
            <w:r w:rsidRPr="00D70DAC">
              <w:rPr>
                <w:rFonts w:cstheme="minorHAnsi"/>
                <w:b/>
                <w:color w:val="FF0000"/>
              </w:rPr>
              <w:t>Até 0</w:t>
            </w:r>
            <w:r w:rsidR="00797131" w:rsidRPr="00D70DAC">
              <w:rPr>
                <w:rFonts w:cstheme="minorHAnsi"/>
                <w:b/>
                <w:color w:val="FF0000"/>
              </w:rPr>
              <w:t>4</w:t>
            </w:r>
            <w:r w:rsidRPr="00D70DAC">
              <w:rPr>
                <w:rFonts w:cstheme="minorHAnsi"/>
                <w:b/>
                <w:color w:val="FF0000"/>
              </w:rPr>
              <w:t>/12/2017</w:t>
            </w:r>
            <w:r w:rsidR="00797131" w:rsidRPr="00D70DAC">
              <w:rPr>
                <w:rFonts w:cstheme="minorHAnsi"/>
                <w:b/>
                <w:color w:val="FF0000"/>
                <w:vertAlign w:val="superscript"/>
              </w:rPr>
              <w:t>2</w:t>
            </w:r>
          </w:p>
        </w:tc>
      </w:tr>
      <w:tr w:rsidR="0089031F" w:rsidRPr="004B6D89" w:rsidTr="004B6D89">
        <w:trPr>
          <w:trHeight w:val="358"/>
          <w:jc w:val="center"/>
        </w:trPr>
        <w:tc>
          <w:tcPr>
            <w:tcW w:w="3120" w:type="dxa"/>
            <w:vAlign w:val="center"/>
          </w:tcPr>
          <w:p w:rsidR="0089031F" w:rsidRPr="004B6D89" w:rsidRDefault="0089031F" w:rsidP="00AE52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B6D89">
              <w:rPr>
                <w:rFonts w:cstheme="minorHAnsi"/>
                <w:color w:val="000000"/>
              </w:rPr>
              <w:t xml:space="preserve">Reformulação </w:t>
            </w:r>
            <w:r w:rsidR="00EE5487" w:rsidRPr="004B6D89">
              <w:rPr>
                <w:rFonts w:cstheme="minorHAnsi"/>
                <w:color w:val="000000"/>
              </w:rPr>
              <w:t xml:space="preserve">das </w:t>
            </w:r>
            <w:r w:rsidRPr="004B6D89">
              <w:rPr>
                <w:rFonts w:cstheme="minorHAnsi"/>
                <w:color w:val="000000"/>
              </w:rPr>
              <w:t xml:space="preserve">propostas </w:t>
            </w:r>
            <w:r w:rsidR="00EE5487" w:rsidRPr="004B6D89">
              <w:rPr>
                <w:rFonts w:cstheme="minorHAnsi"/>
                <w:color w:val="000000"/>
              </w:rPr>
              <w:t xml:space="preserve">em atendimento as recomendações da análise técnica PROEX </w:t>
            </w:r>
          </w:p>
        </w:tc>
        <w:tc>
          <w:tcPr>
            <w:tcW w:w="1417" w:type="dxa"/>
            <w:vAlign w:val="center"/>
          </w:tcPr>
          <w:p w:rsidR="0089031F" w:rsidRPr="004B6D89" w:rsidRDefault="0089031F" w:rsidP="00AE52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B6D89">
              <w:rPr>
                <w:rFonts w:cstheme="minorHAnsi"/>
                <w:b/>
                <w:bCs/>
                <w:color w:val="000000"/>
              </w:rPr>
              <w:t xml:space="preserve">Proponentes </w:t>
            </w:r>
          </w:p>
        </w:tc>
        <w:tc>
          <w:tcPr>
            <w:tcW w:w="2552" w:type="dxa"/>
            <w:vAlign w:val="center"/>
          </w:tcPr>
          <w:p w:rsidR="0089031F" w:rsidRPr="004B6D89" w:rsidRDefault="00EE5487" w:rsidP="00AE52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B6D89">
              <w:rPr>
                <w:rFonts w:cstheme="minorHAnsi"/>
                <w:color w:val="000000"/>
              </w:rPr>
              <w:t>Até 10</w:t>
            </w:r>
            <w:r w:rsidR="0089031F" w:rsidRPr="004B6D89">
              <w:rPr>
                <w:rFonts w:cstheme="minorHAnsi"/>
                <w:color w:val="000000"/>
              </w:rPr>
              <w:t>/</w:t>
            </w:r>
            <w:r w:rsidRPr="004B6D89">
              <w:rPr>
                <w:rFonts w:cstheme="minorHAnsi"/>
                <w:color w:val="000000"/>
              </w:rPr>
              <w:t>08</w:t>
            </w:r>
            <w:r w:rsidR="0089031F" w:rsidRPr="004B6D89">
              <w:rPr>
                <w:rFonts w:cstheme="minorHAnsi"/>
                <w:color w:val="000000"/>
              </w:rPr>
              <w:t>/201</w:t>
            </w:r>
            <w:r w:rsidRPr="004B6D89">
              <w:rPr>
                <w:rFonts w:cstheme="minorHAnsi"/>
                <w:color w:val="000000"/>
              </w:rPr>
              <w:t>7</w:t>
            </w:r>
            <w:r w:rsidR="0089031F" w:rsidRPr="004B6D8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89031F" w:rsidRPr="004B6D89" w:rsidRDefault="00EE5487" w:rsidP="00AE52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B6D89">
              <w:rPr>
                <w:rFonts w:cstheme="minorHAnsi"/>
                <w:color w:val="000000"/>
              </w:rPr>
              <w:t xml:space="preserve">Até </w:t>
            </w:r>
            <w:r w:rsidR="0089031F" w:rsidRPr="004B6D89">
              <w:rPr>
                <w:rFonts w:cstheme="minorHAnsi"/>
                <w:color w:val="000000"/>
              </w:rPr>
              <w:t>1</w:t>
            </w:r>
            <w:r w:rsidRPr="004B6D89">
              <w:rPr>
                <w:rFonts w:cstheme="minorHAnsi"/>
                <w:color w:val="000000"/>
              </w:rPr>
              <w:t>0</w:t>
            </w:r>
            <w:r w:rsidR="0089031F" w:rsidRPr="004B6D89">
              <w:rPr>
                <w:rFonts w:cstheme="minorHAnsi"/>
                <w:color w:val="000000"/>
              </w:rPr>
              <w:t xml:space="preserve"> </w:t>
            </w:r>
            <w:r w:rsidRPr="004B6D89">
              <w:rPr>
                <w:rFonts w:cstheme="minorHAnsi"/>
                <w:color w:val="000000"/>
              </w:rPr>
              <w:t>/12</w:t>
            </w:r>
            <w:r w:rsidR="0089031F" w:rsidRPr="004B6D89">
              <w:rPr>
                <w:rFonts w:cstheme="minorHAnsi"/>
                <w:color w:val="000000"/>
              </w:rPr>
              <w:t xml:space="preserve">/2017 </w:t>
            </w:r>
          </w:p>
        </w:tc>
      </w:tr>
      <w:tr w:rsidR="0089031F" w:rsidRPr="004B6D89" w:rsidTr="004B6D89">
        <w:trPr>
          <w:trHeight w:val="101"/>
          <w:jc w:val="center"/>
        </w:trPr>
        <w:tc>
          <w:tcPr>
            <w:tcW w:w="3120" w:type="dxa"/>
            <w:vAlign w:val="center"/>
          </w:tcPr>
          <w:p w:rsidR="0089031F" w:rsidRPr="004B6D89" w:rsidRDefault="00EE5487" w:rsidP="00AE52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B6D89">
              <w:rPr>
                <w:rFonts w:cstheme="minorHAnsi"/>
                <w:color w:val="000000"/>
              </w:rPr>
              <w:t xml:space="preserve">Resultado da reformulação das propostas </w:t>
            </w:r>
          </w:p>
        </w:tc>
        <w:tc>
          <w:tcPr>
            <w:tcW w:w="1417" w:type="dxa"/>
            <w:vAlign w:val="center"/>
          </w:tcPr>
          <w:p w:rsidR="0089031F" w:rsidRPr="004B6D89" w:rsidRDefault="008C7ED9" w:rsidP="00AE52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B6D89">
              <w:rPr>
                <w:rFonts w:cstheme="minorHAnsi"/>
                <w:b/>
                <w:bCs/>
                <w:color w:val="000000"/>
              </w:rPr>
              <w:t>PROEX</w:t>
            </w:r>
          </w:p>
        </w:tc>
        <w:tc>
          <w:tcPr>
            <w:tcW w:w="2552" w:type="dxa"/>
            <w:vAlign w:val="center"/>
          </w:tcPr>
          <w:p w:rsidR="0089031F" w:rsidRPr="004B6D89" w:rsidRDefault="0089031F" w:rsidP="00AE52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B6D89">
              <w:rPr>
                <w:rFonts w:cstheme="minorHAnsi"/>
                <w:color w:val="000000"/>
              </w:rPr>
              <w:t xml:space="preserve">Até </w:t>
            </w:r>
            <w:r w:rsidR="005219E0" w:rsidRPr="004B6D89">
              <w:rPr>
                <w:rFonts w:cstheme="minorHAnsi"/>
                <w:color w:val="000000"/>
              </w:rPr>
              <w:t>20</w:t>
            </w:r>
            <w:r w:rsidRPr="004B6D89">
              <w:rPr>
                <w:rFonts w:cstheme="minorHAnsi"/>
                <w:color w:val="000000"/>
              </w:rPr>
              <w:t>/0</w:t>
            </w:r>
            <w:r w:rsidR="005219E0" w:rsidRPr="004B6D89">
              <w:rPr>
                <w:rFonts w:cstheme="minorHAnsi"/>
                <w:color w:val="000000"/>
              </w:rPr>
              <w:t>8</w:t>
            </w:r>
            <w:r w:rsidRPr="004B6D89">
              <w:rPr>
                <w:rFonts w:cstheme="minorHAnsi"/>
                <w:color w:val="000000"/>
              </w:rPr>
              <w:t xml:space="preserve">/2017 </w:t>
            </w:r>
          </w:p>
        </w:tc>
        <w:tc>
          <w:tcPr>
            <w:tcW w:w="2549" w:type="dxa"/>
            <w:vAlign w:val="center"/>
          </w:tcPr>
          <w:p w:rsidR="0089031F" w:rsidRPr="004B6D89" w:rsidRDefault="005219E0" w:rsidP="00AE52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B6D89">
              <w:rPr>
                <w:rFonts w:cstheme="minorHAnsi"/>
                <w:color w:val="000000"/>
              </w:rPr>
              <w:t>20</w:t>
            </w:r>
            <w:r w:rsidR="0089031F" w:rsidRPr="004B6D89">
              <w:rPr>
                <w:rFonts w:cstheme="minorHAnsi"/>
                <w:color w:val="000000"/>
              </w:rPr>
              <w:t>/</w:t>
            </w:r>
            <w:r w:rsidRPr="004B6D89">
              <w:rPr>
                <w:rFonts w:cstheme="minorHAnsi"/>
                <w:color w:val="000000"/>
              </w:rPr>
              <w:t>12</w:t>
            </w:r>
            <w:r w:rsidR="0089031F" w:rsidRPr="004B6D89">
              <w:rPr>
                <w:rFonts w:cstheme="minorHAnsi"/>
                <w:color w:val="000000"/>
              </w:rPr>
              <w:t xml:space="preserve">/2017 </w:t>
            </w:r>
          </w:p>
        </w:tc>
      </w:tr>
    </w:tbl>
    <w:p w:rsidR="004B6D89" w:rsidRDefault="004B6D89" w:rsidP="00AE52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42FA9" w:rsidRPr="003353C6" w:rsidRDefault="002A0549" w:rsidP="00AE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53C6">
        <w:rPr>
          <w:rFonts w:cstheme="minorHAnsi"/>
          <w:b/>
          <w:sz w:val="24"/>
          <w:szCs w:val="24"/>
        </w:rPr>
        <w:t xml:space="preserve">12. </w:t>
      </w:r>
      <w:r w:rsidR="00BD500C" w:rsidRPr="003353C6">
        <w:rPr>
          <w:rFonts w:cstheme="minorHAnsi"/>
          <w:b/>
          <w:sz w:val="24"/>
          <w:szCs w:val="24"/>
        </w:rPr>
        <w:t>A</w:t>
      </w:r>
      <w:r w:rsidR="00D42FA9" w:rsidRPr="003353C6">
        <w:rPr>
          <w:rFonts w:cstheme="minorHAnsi"/>
          <w:b/>
          <w:bCs/>
          <w:sz w:val="24"/>
          <w:szCs w:val="24"/>
        </w:rPr>
        <w:t xml:space="preserve">COMPANHAMENTO E AVALIAÇÃO </w:t>
      </w:r>
    </w:p>
    <w:p w:rsidR="00D42FA9" w:rsidRPr="004B6D89" w:rsidRDefault="002A0549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53C6">
        <w:rPr>
          <w:rFonts w:cstheme="minorHAnsi"/>
          <w:b/>
          <w:sz w:val="24"/>
          <w:szCs w:val="24"/>
        </w:rPr>
        <w:t>12</w:t>
      </w:r>
      <w:r w:rsidR="00D42FA9" w:rsidRPr="003353C6">
        <w:rPr>
          <w:rFonts w:cstheme="minorHAnsi"/>
          <w:b/>
          <w:sz w:val="24"/>
          <w:szCs w:val="24"/>
        </w:rPr>
        <w:t>.1</w:t>
      </w:r>
      <w:r w:rsidR="003353C6">
        <w:rPr>
          <w:rFonts w:cstheme="minorHAnsi"/>
          <w:sz w:val="24"/>
          <w:szCs w:val="24"/>
        </w:rPr>
        <w:t>.</w:t>
      </w:r>
      <w:r w:rsidR="00D42FA9" w:rsidRPr="004B6D89">
        <w:rPr>
          <w:rFonts w:cstheme="minorHAnsi"/>
          <w:sz w:val="24"/>
          <w:szCs w:val="24"/>
        </w:rPr>
        <w:t xml:space="preserve"> O acompanhamento das Ações de Extensão dar-se-á por intermédio de: </w:t>
      </w:r>
    </w:p>
    <w:p w:rsidR="00D42FA9" w:rsidRPr="004B6D89" w:rsidRDefault="00D42FA9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6D89">
        <w:rPr>
          <w:rFonts w:cstheme="minorHAnsi"/>
          <w:b/>
          <w:bCs/>
          <w:sz w:val="24"/>
          <w:szCs w:val="24"/>
        </w:rPr>
        <w:t xml:space="preserve">a) </w:t>
      </w:r>
      <w:r w:rsidRPr="004B6D89">
        <w:rPr>
          <w:rFonts w:cstheme="minorHAnsi"/>
          <w:sz w:val="24"/>
          <w:szCs w:val="24"/>
        </w:rPr>
        <w:t>Monitoramento</w:t>
      </w:r>
      <w:r w:rsidR="00BE2D9D" w:rsidRPr="004B6D89">
        <w:rPr>
          <w:rFonts w:cstheme="minorHAnsi"/>
          <w:sz w:val="24"/>
          <w:szCs w:val="24"/>
        </w:rPr>
        <w:t xml:space="preserve"> e Avaliação: serão divulgados e encaminhados para o coordenador da ação os indicadores de monitoramento e avaliação </w:t>
      </w:r>
      <w:r w:rsidR="00E72F72">
        <w:rPr>
          <w:rFonts w:cstheme="minorHAnsi"/>
          <w:sz w:val="24"/>
          <w:szCs w:val="24"/>
        </w:rPr>
        <w:t>propostos pela PROEX;</w:t>
      </w:r>
    </w:p>
    <w:p w:rsidR="00D42FA9" w:rsidRPr="004B6D89" w:rsidRDefault="00D42FA9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6D89">
        <w:rPr>
          <w:rFonts w:cstheme="minorHAnsi"/>
          <w:b/>
          <w:bCs/>
          <w:sz w:val="24"/>
          <w:szCs w:val="24"/>
        </w:rPr>
        <w:lastRenderedPageBreak/>
        <w:t xml:space="preserve">b) </w:t>
      </w:r>
      <w:r w:rsidRPr="004B6D89">
        <w:rPr>
          <w:rFonts w:cstheme="minorHAnsi"/>
          <w:sz w:val="24"/>
          <w:szCs w:val="24"/>
        </w:rPr>
        <w:t xml:space="preserve">Análise do relatório do coordenador </w:t>
      </w:r>
      <w:r w:rsidR="003353C6">
        <w:rPr>
          <w:rFonts w:cstheme="minorHAnsi"/>
          <w:sz w:val="24"/>
          <w:szCs w:val="24"/>
        </w:rPr>
        <w:t xml:space="preserve">independente da ação cadastrada </w:t>
      </w:r>
      <w:r w:rsidRPr="004B6D89">
        <w:rPr>
          <w:rFonts w:cstheme="minorHAnsi"/>
          <w:sz w:val="24"/>
          <w:szCs w:val="24"/>
        </w:rPr>
        <w:t>e dos estudantes</w:t>
      </w:r>
      <w:r w:rsidR="003353C6">
        <w:rPr>
          <w:rFonts w:cstheme="minorHAnsi"/>
          <w:sz w:val="24"/>
          <w:szCs w:val="24"/>
        </w:rPr>
        <w:t xml:space="preserve"> que possuem plano de trabalho nos projetos cadastrado</w:t>
      </w:r>
      <w:r w:rsidR="00E72F72">
        <w:rPr>
          <w:rFonts w:cstheme="minorHAnsi"/>
          <w:sz w:val="24"/>
          <w:szCs w:val="24"/>
        </w:rPr>
        <w:t>s;</w:t>
      </w:r>
    </w:p>
    <w:p w:rsidR="00D42FA9" w:rsidRPr="004B6D89" w:rsidRDefault="00D42FA9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6D89">
        <w:rPr>
          <w:rFonts w:cstheme="minorHAnsi"/>
          <w:b/>
          <w:bCs/>
          <w:sz w:val="24"/>
          <w:szCs w:val="24"/>
        </w:rPr>
        <w:t xml:space="preserve">c) </w:t>
      </w:r>
      <w:r w:rsidRPr="004B6D89">
        <w:rPr>
          <w:rFonts w:cstheme="minorHAnsi"/>
          <w:sz w:val="24"/>
          <w:szCs w:val="24"/>
        </w:rPr>
        <w:t>Apresentação pelos estudantes</w:t>
      </w:r>
      <w:r w:rsidR="00E72F72">
        <w:rPr>
          <w:rFonts w:cstheme="minorHAnsi"/>
          <w:sz w:val="24"/>
          <w:szCs w:val="24"/>
        </w:rPr>
        <w:t xml:space="preserve"> que possuem plano de trabalho nos projetos cadastrados</w:t>
      </w:r>
      <w:r w:rsidRPr="004B6D89">
        <w:rPr>
          <w:rFonts w:cstheme="minorHAnsi"/>
          <w:sz w:val="24"/>
          <w:szCs w:val="24"/>
        </w:rPr>
        <w:t xml:space="preserve"> dos resultados </w:t>
      </w:r>
      <w:r w:rsidR="002A0549" w:rsidRPr="00E72F72">
        <w:rPr>
          <w:rFonts w:cstheme="minorHAnsi"/>
          <w:sz w:val="24"/>
          <w:szCs w:val="24"/>
        </w:rPr>
        <w:t>n</w:t>
      </w:r>
      <w:r w:rsidR="00E72F72" w:rsidRPr="00E72F72">
        <w:rPr>
          <w:rFonts w:cstheme="minorHAnsi"/>
          <w:sz w:val="24"/>
          <w:szCs w:val="24"/>
        </w:rPr>
        <w:t xml:space="preserve">o </w:t>
      </w:r>
      <w:r w:rsidR="00E72F72" w:rsidRPr="00440702">
        <w:rPr>
          <w:rFonts w:cstheme="minorHAnsi"/>
          <w:b/>
          <w:sz w:val="24"/>
          <w:szCs w:val="24"/>
        </w:rPr>
        <w:t>Encontro de Iniciação à</w:t>
      </w:r>
      <w:r w:rsidRPr="00440702">
        <w:rPr>
          <w:rFonts w:cstheme="minorHAnsi"/>
          <w:b/>
          <w:sz w:val="24"/>
          <w:szCs w:val="24"/>
        </w:rPr>
        <w:t xml:space="preserve"> </w:t>
      </w:r>
      <w:r w:rsidR="0086615A" w:rsidRPr="00440702">
        <w:rPr>
          <w:rFonts w:cstheme="minorHAnsi"/>
          <w:b/>
          <w:sz w:val="24"/>
          <w:szCs w:val="24"/>
        </w:rPr>
        <w:t>Extensão</w:t>
      </w:r>
      <w:r w:rsidR="00E72F72" w:rsidRPr="00E72F72">
        <w:rPr>
          <w:rFonts w:cstheme="minorHAnsi"/>
          <w:sz w:val="24"/>
          <w:szCs w:val="24"/>
        </w:rPr>
        <w:t xml:space="preserve"> </w:t>
      </w:r>
      <w:r w:rsidR="00E72F72" w:rsidRPr="00440702">
        <w:rPr>
          <w:rFonts w:cstheme="minorHAnsi"/>
          <w:b/>
          <w:sz w:val="24"/>
          <w:szCs w:val="24"/>
        </w:rPr>
        <w:t>da UFS</w:t>
      </w:r>
      <w:r w:rsidR="0086615A" w:rsidRPr="00440702">
        <w:rPr>
          <w:rFonts w:cstheme="minorHAnsi"/>
          <w:sz w:val="24"/>
          <w:szCs w:val="24"/>
        </w:rPr>
        <w:t xml:space="preserve"> </w:t>
      </w:r>
      <w:r w:rsidR="0086615A" w:rsidRPr="004B6D89">
        <w:rPr>
          <w:rFonts w:cstheme="minorHAnsi"/>
          <w:sz w:val="24"/>
          <w:szCs w:val="24"/>
        </w:rPr>
        <w:t>realizado</w:t>
      </w:r>
      <w:r w:rsidR="00E72F72">
        <w:rPr>
          <w:rFonts w:cstheme="minorHAnsi"/>
          <w:sz w:val="24"/>
          <w:szCs w:val="24"/>
        </w:rPr>
        <w:t xml:space="preserve"> pela Pró-Reitoria de Extensão.</w:t>
      </w:r>
    </w:p>
    <w:p w:rsidR="00D42FA9" w:rsidRDefault="002A0549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2F72">
        <w:rPr>
          <w:rFonts w:cstheme="minorHAnsi"/>
          <w:b/>
          <w:sz w:val="24"/>
          <w:szCs w:val="24"/>
        </w:rPr>
        <w:t>12</w:t>
      </w:r>
      <w:r w:rsidR="00D42FA9" w:rsidRPr="00E72F72">
        <w:rPr>
          <w:rFonts w:cstheme="minorHAnsi"/>
          <w:b/>
          <w:sz w:val="24"/>
          <w:szCs w:val="24"/>
        </w:rPr>
        <w:t>.2</w:t>
      </w:r>
      <w:r w:rsidR="00E72F72">
        <w:rPr>
          <w:rFonts w:cstheme="minorHAnsi"/>
          <w:b/>
          <w:sz w:val="24"/>
          <w:szCs w:val="24"/>
        </w:rPr>
        <w:t>.</w:t>
      </w:r>
      <w:r w:rsidR="00D42FA9" w:rsidRPr="004B6D89">
        <w:rPr>
          <w:rFonts w:cstheme="minorHAnsi"/>
          <w:sz w:val="24"/>
          <w:szCs w:val="24"/>
        </w:rPr>
        <w:t xml:space="preserve"> É de responsabilidade do coordenador da Ação de Extensão a elaboração e envio pelo SIG</w:t>
      </w:r>
      <w:r w:rsidR="0086615A" w:rsidRPr="004B6D89">
        <w:rPr>
          <w:rFonts w:cstheme="minorHAnsi"/>
          <w:sz w:val="24"/>
          <w:szCs w:val="24"/>
        </w:rPr>
        <w:t>AA</w:t>
      </w:r>
      <w:r w:rsidR="00D42FA9" w:rsidRPr="004B6D89">
        <w:rPr>
          <w:rFonts w:cstheme="minorHAnsi"/>
          <w:sz w:val="24"/>
          <w:szCs w:val="24"/>
        </w:rPr>
        <w:t>, do Relatório Parcial</w:t>
      </w:r>
      <w:r w:rsidR="003A75F2" w:rsidRPr="004B6D89">
        <w:rPr>
          <w:rFonts w:cstheme="minorHAnsi"/>
          <w:sz w:val="24"/>
          <w:szCs w:val="24"/>
        </w:rPr>
        <w:t xml:space="preserve"> </w:t>
      </w:r>
      <w:r w:rsidR="00BD500C" w:rsidRPr="004B6D89">
        <w:rPr>
          <w:rFonts w:cstheme="minorHAnsi"/>
          <w:sz w:val="24"/>
          <w:szCs w:val="24"/>
        </w:rPr>
        <w:t>(</w:t>
      </w:r>
      <w:r w:rsidR="00440702">
        <w:rPr>
          <w:rFonts w:cstheme="minorHAnsi"/>
          <w:sz w:val="24"/>
          <w:szCs w:val="24"/>
        </w:rPr>
        <w:t xml:space="preserve">para o caso de </w:t>
      </w:r>
      <w:r w:rsidR="00BD500C" w:rsidRPr="004B6D89">
        <w:rPr>
          <w:rFonts w:cstheme="minorHAnsi"/>
          <w:sz w:val="24"/>
          <w:szCs w:val="24"/>
        </w:rPr>
        <w:t>Projeto</w:t>
      </w:r>
      <w:r w:rsidR="00440702">
        <w:rPr>
          <w:rFonts w:cstheme="minorHAnsi"/>
          <w:sz w:val="24"/>
          <w:szCs w:val="24"/>
        </w:rPr>
        <w:t>s</w:t>
      </w:r>
      <w:r w:rsidR="00BD500C" w:rsidRPr="004B6D89">
        <w:rPr>
          <w:rFonts w:cstheme="minorHAnsi"/>
          <w:sz w:val="24"/>
          <w:szCs w:val="24"/>
        </w:rPr>
        <w:t>)</w:t>
      </w:r>
      <w:r w:rsidR="00D42FA9" w:rsidRPr="004B6D89">
        <w:rPr>
          <w:rFonts w:cstheme="minorHAnsi"/>
          <w:sz w:val="24"/>
          <w:szCs w:val="24"/>
        </w:rPr>
        <w:t xml:space="preserve"> e o Relatório Final de Atividades</w:t>
      </w:r>
      <w:r w:rsidR="00440702">
        <w:rPr>
          <w:rFonts w:cstheme="minorHAnsi"/>
          <w:sz w:val="24"/>
          <w:szCs w:val="24"/>
        </w:rPr>
        <w:t xml:space="preserve"> (para todas as Ações)</w:t>
      </w:r>
      <w:r w:rsidR="00D42FA9" w:rsidRPr="004B6D89">
        <w:rPr>
          <w:rFonts w:cstheme="minorHAnsi"/>
          <w:sz w:val="24"/>
          <w:szCs w:val="24"/>
        </w:rPr>
        <w:t xml:space="preserve">, conforme prazos definidos pela </w:t>
      </w:r>
      <w:r w:rsidR="0086615A" w:rsidRPr="00E72F72">
        <w:rPr>
          <w:rFonts w:cstheme="minorHAnsi"/>
          <w:sz w:val="24"/>
          <w:szCs w:val="24"/>
        </w:rPr>
        <w:t>PROEX</w:t>
      </w:r>
      <w:r w:rsidR="00D42FA9" w:rsidRPr="004B6D89">
        <w:rPr>
          <w:rFonts w:cstheme="minorHAnsi"/>
          <w:sz w:val="24"/>
          <w:szCs w:val="24"/>
        </w:rPr>
        <w:t xml:space="preserve">. </w:t>
      </w:r>
    </w:p>
    <w:p w:rsidR="001531B1" w:rsidRDefault="001531B1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2FA9" w:rsidRPr="004B6D89" w:rsidRDefault="00D42FA9" w:rsidP="00AE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6D89">
        <w:rPr>
          <w:rFonts w:cstheme="minorHAnsi"/>
          <w:b/>
          <w:bCs/>
          <w:sz w:val="24"/>
          <w:szCs w:val="24"/>
        </w:rPr>
        <w:t>1</w:t>
      </w:r>
      <w:r w:rsidR="0086615A" w:rsidRPr="004B6D89">
        <w:rPr>
          <w:rFonts w:cstheme="minorHAnsi"/>
          <w:b/>
          <w:bCs/>
          <w:sz w:val="24"/>
          <w:szCs w:val="24"/>
        </w:rPr>
        <w:t>3</w:t>
      </w:r>
      <w:r w:rsidRPr="004B6D89">
        <w:rPr>
          <w:rFonts w:cstheme="minorHAnsi"/>
          <w:b/>
          <w:bCs/>
          <w:sz w:val="24"/>
          <w:szCs w:val="24"/>
        </w:rPr>
        <w:t xml:space="preserve">. DISPOSIÇÕES FINAIS </w:t>
      </w:r>
    </w:p>
    <w:p w:rsidR="00D42FA9" w:rsidRDefault="00D42FA9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40702">
        <w:rPr>
          <w:rFonts w:cstheme="minorHAnsi"/>
          <w:b/>
          <w:sz w:val="24"/>
          <w:szCs w:val="24"/>
        </w:rPr>
        <w:t>1</w:t>
      </w:r>
      <w:r w:rsidR="0086615A" w:rsidRPr="00440702">
        <w:rPr>
          <w:rFonts w:cstheme="minorHAnsi"/>
          <w:b/>
          <w:sz w:val="24"/>
          <w:szCs w:val="24"/>
        </w:rPr>
        <w:t>3</w:t>
      </w:r>
      <w:r w:rsidRPr="00440702">
        <w:rPr>
          <w:rFonts w:cstheme="minorHAnsi"/>
          <w:b/>
          <w:sz w:val="24"/>
          <w:szCs w:val="24"/>
        </w:rPr>
        <w:t>.1</w:t>
      </w:r>
      <w:r w:rsidR="00440702">
        <w:rPr>
          <w:rFonts w:cstheme="minorHAnsi"/>
          <w:b/>
          <w:sz w:val="24"/>
          <w:szCs w:val="24"/>
        </w:rPr>
        <w:t>.</w:t>
      </w:r>
      <w:r w:rsidRPr="004B6D89">
        <w:rPr>
          <w:rFonts w:cstheme="minorHAnsi"/>
          <w:sz w:val="24"/>
          <w:szCs w:val="24"/>
        </w:rPr>
        <w:t xml:space="preserve"> Em caso de cancelamento da Ação de Extensão, a Pró-Reitoria de Extensão deverá ser comunicada por documento justificativo no prazo máximo de 15 dias apó</w:t>
      </w:r>
      <w:r w:rsidR="00AE5279">
        <w:rPr>
          <w:rFonts w:cstheme="minorHAnsi"/>
          <w:sz w:val="24"/>
          <w:szCs w:val="24"/>
        </w:rPr>
        <w:t>s a paralisação das atividades.</w:t>
      </w:r>
    </w:p>
    <w:p w:rsidR="00D42FA9" w:rsidRPr="004B6D89" w:rsidRDefault="00D42FA9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40702">
        <w:rPr>
          <w:rFonts w:cstheme="minorHAnsi"/>
          <w:b/>
          <w:sz w:val="24"/>
          <w:szCs w:val="24"/>
        </w:rPr>
        <w:t>1</w:t>
      </w:r>
      <w:r w:rsidR="0086615A" w:rsidRPr="00440702">
        <w:rPr>
          <w:rFonts w:cstheme="minorHAnsi"/>
          <w:b/>
          <w:sz w:val="24"/>
          <w:szCs w:val="24"/>
        </w:rPr>
        <w:t>3</w:t>
      </w:r>
      <w:r w:rsidRPr="00440702">
        <w:rPr>
          <w:rFonts w:cstheme="minorHAnsi"/>
          <w:b/>
          <w:sz w:val="24"/>
          <w:szCs w:val="24"/>
        </w:rPr>
        <w:t>.2</w:t>
      </w:r>
      <w:r w:rsidR="00440702" w:rsidRPr="00440702">
        <w:rPr>
          <w:rFonts w:cstheme="minorHAnsi"/>
          <w:b/>
          <w:sz w:val="24"/>
          <w:szCs w:val="24"/>
        </w:rPr>
        <w:t>.</w:t>
      </w:r>
      <w:r w:rsidRPr="004B6D89">
        <w:rPr>
          <w:rFonts w:cstheme="minorHAnsi"/>
          <w:sz w:val="24"/>
          <w:szCs w:val="24"/>
        </w:rPr>
        <w:t xml:space="preserve"> </w:t>
      </w:r>
      <w:r w:rsidR="00440702">
        <w:rPr>
          <w:rFonts w:cstheme="minorHAnsi"/>
          <w:sz w:val="24"/>
          <w:szCs w:val="24"/>
        </w:rPr>
        <w:t>A</w:t>
      </w:r>
      <w:r w:rsidRPr="004B6D89">
        <w:rPr>
          <w:rFonts w:cstheme="minorHAnsi"/>
          <w:sz w:val="24"/>
          <w:szCs w:val="24"/>
        </w:rPr>
        <w:t xml:space="preserve">s ações de extensão aprovadas para registro deverão apresentar seus resultados na </w:t>
      </w:r>
      <w:r w:rsidRPr="00440702">
        <w:rPr>
          <w:rFonts w:cstheme="minorHAnsi"/>
          <w:b/>
          <w:sz w:val="24"/>
          <w:szCs w:val="24"/>
        </w:rPr>
        <w:t>Semana Acadêmica</w:t>
      </w:r>
      <w:r w:rsidR="0086615A" w:rsidRPr="00440702">
        <w:rPr>
          <w:rFonts w:cstheme="minorHAnsi"/>
          <w:b/>
          <w:sz w:val="24"/>
          <w:szCs w:val="24"/>
        </w:rPr>
        <w:t xml:space="preserve"> Cultural (SEMAC</w:t>
      </w:r>
      <w:r w:rsidRPr="00440702">
        <w:rPr>
          <w:rFonts w:cstheme="minorHAnsi"/>
          <w:b/>
          <w:sz w:val="24"/>
          <w:szCs w:val="24"/>
        </w:rPr>
        <w:t>)</w:t>
      </w:r>
      <w:r w:rsidR="00440702" w:rsidRPr="00440702">
        <w:rPr>
          <w:rFonts w:cstheme="minorHAnsi"/>
          <w:sz w:val="24"/>
          <w:szCs w:val="24"/>
        </w:rPr>
        <w:t>,</w:t>
      </w:r>
      <w:r w:rsidRPr="00440702">
        <w:rPr>
          <w:rFonts w:cstheme="minorHAnsi"/>
          <w:sz w:val="24"/>
          <w:szCs w:val="24"/>
        </w:rPr>
        <w:t xml:space="preserve"> </w:t>
      </w:r>
      <w:r w:rsidRPr="004B6D89">
        <w:rPr>
          <w:rFonts w:cstheme="minorHAnsi"/>
          <w:sz w:val="24"/>
          <w:szCs w:val="24"/>
        </w:rPr>
        <w:t>r</w:t>
      </w:r>
      <w:r w:rsidR="0086615A" w:rsidRPr="004B6D89">
        <w:rPr>
          <w:rFonts w:cstheme="minorHAnsi"/>
          <w:sz w:val="24"/>
          <w:szCs w:val="24"/>
        </w:rPr>
        <w:t>ealizada anualmente pela UFS.</w:t>
      </w:r>
    </w:p>
    <w:p w:rsidR="00D42FA9" w:rsidRPr="004B6D89" w:rsidRDefault="00D42FA9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40702">
        <w:rPr>
          <w:rFonts w:cstheme="minorHAnsi"/>
          <w:b/>
          <w:sz w:val="24"/>
          <w:szCs w:val="24"/>
        </w:rPr>
        <w:t>1</w:t>
      </w:r>
      <w:r w:rsidR="008856F6" w:rsidRPr="00440702">
        <w:rPr>
          <w:rFonts w:cstheme="minorHAnsi"/>
          <w:b/>
          <w:sz w:val="24"/>
          <w:szCs w:val="24"/>
        </w:rPr>
        <w:t>3</w:t>
      </w:r>
      <w:r w:rsidRPr="00440702">
        <w:rPr>
          <w:rFonts w:cstheme="minorHAnsi"/>
          <w:b/>
          <w:sz w:val="24"/>
          <w:szCs w:val="24"/>
        </w:rPr>
        <w:t>.3</w:t>
      </w:r>
      <w:r w:rsidR="00440702" w:rsidRPr="00440702">
        <w:rPr>
          <w:rFonts w:cstheme="minorHAnsi"/>
          <w:b/>
          <w:sz w:val="24"/>
          <w:szCs w:val="24"/>
        </w:rPr>
        <w:t>.</w:t>
      </w:r>
      <w:r w:rsidRPr="004B6D89">
        <w:rPr>
          <w:rFonts w:cstheme="minorHAnsi"/>
          <w:sz w:val="24"/>
          <w:szCs w:val="24"/>
        </w:rPr>
        <w:t xml:space="preserve"> Os casos omissos serão resolvidos pela Pró-Reitoria de Extensão. </w:t>
      </w:r>
    </w:p>
    <w:p w:rsidR="00A2767C" w:rsidRDefault="00D42FA9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40702">
        <w:rPr>
          <w:rFonts w:cstheme="minorHAnsi"/>
          <w:b/>
          <w:sz w:val="24"/>
          <w:szCs w:val="24"/>
        </w:rPr>
        <w:t>1</w:t>
      </w:r>
      <w:r w:rsidR="008856F6" w:rsidRPr="00440702">
        <w:rPr>
          <w:rFonts w:cstheme="minorHAnsi"/>
          <w:b/>
          <w:sz w:val="24"/>
          <w:szCs w:val="24"/>
        </w:rPr>
        <w:t>3</w:t>
      </w:r>
      <w:r w:rsidRPr="00440702">
        <w:rPr>
          <w:rFonts w:cstheme="minorHAnsi"/>
          <w:b/>
          <w:sz w:val="24"/>
          <w:szCs w:val="24"/>
        </w:rPr>
        <w:t>.4</w:t>
      </w:r>
      <w:r w:rsidR="00440702">
        <w:rPr>
          <w:rFonts w:cstheme="minorHAnsi"/>
          <w:sz w:val="24"/>
          <w:szCs w:val="24"/>
        </w:rPr>
        <w:t>.</w:t>
      </w:r>
      <w:r w:rsidRPr="004B6D89">
        <w:rPr>
          <w:rFonts w:cstheme="minorHAnsi"/>
          <w:sz w:val="24"/>
          <w:szCs w:val="24"/>
        </w:rPr>
        <w:t>Informações adicionais poderão ser obtidas pelo site da Pró-Reitoria de Extensão</w:t>
      </w:r>
      <w:r w:rsidR="00440702">
        <w:rPr>
          <w:rFonts w:cstheme="minorHAnsi"/>
          <w:sz w:val="24"/>
          <w:szCs w:val="24"/>
        </w:rPr>
        <w:t xml:space="preserve"> (proex.ufs.br), </w:t>
      </w:r>
      <w:r w:rsidRPr="004B6D89">
        <w:rPr>
          <w:rFonts w:cstheme="minorHAnsi"/>
          <w:sz w:val="24"/>
          <w:szCs w:val="24"/>
        </w:rPr>
        <w:t>pelo e-mail:</w:t>
      </w:r>
      <w:r w:rsidR="00BD500C" w:rsidRPr="004B6D89">
        <w:rPr>
          <w:rFonts w:cstheme="minorHAnsi"/>
          <w:sz w:val="24"/>
          <w:szCs w:val="24"/>
        </w:rPr>
        <w:t xml:space="preserve"> proex@ufs.br</w:t>
      </w:r>
      <w:r w:rsidRPr="004B6D89">
        <w:rPr>
          <w:rFonts w:cstheme="minorHAnsi"/>
          <w:sz w:val="24"/>
          <w:szCs w:val="24"/>
        </w:rPr>
        <w:t xml:space="preserve"> </w:t>
      </w:r>
      <w:r w:rsidR="00440702">
        <w:rPr>
          <w:rFonts w:cstheme="minorHAnsi"/>
          <w:sz w:val="24"/>
          <w:szCs w:val="24"/>
        </w:rPr>
        <w:t>e pelos</w:t>
      </w:r>
      <w:r w:rsidRPr="004B6D89">
        <w:rPr>
          <w:rFonts w:cstheme="minorHAnsi"/>
          <w:sz w:val="24"/>
          <w:szCs w:val="24"/>
        </w:rPr>
        <w:t xml:space="preserve"> tel</w:t>
      </w:r>
      <w:r w:rsidR="00440702">
        <w:rPr>
          <w:rFonts w:cstheme="minorHAnsi"/>
          <w:sz w:val="24"/>
          <w:szCs w:val="24"/>
        </w:rPr>
        <w:t>efone</w:t>
      </w:r>
      <w:r w:rsidRPr="004B6D89">
        <w:rPr>
          <w:rFonts w:cstheme="minorHAnsi"/>
          <w:sz w:val="24"/>
          <w:szCs w:val="24"/>
        </w:rPr>
        <w:t xml:space="preserve">s: </w:t>
      </w:r>
      <w:r w:rsidR="00BD500C" w:rsidRPr="004B6D89">
        <w:rPr>
          <w:rFonts w:cstheme="minorHAnsi"/>
          <w:sz w:val="24"/>
          <w:szCs w:val="24"/>
        </w:rPr>
        <w:t>3194</w:t>
      </w:r>
      <w:r w:rsidR="00440702">
        <w:rPr>
          <w:rFonts w:cstheme="minorHAnsi"/>
          <w:sz w:val="24"/>
          <w:szCs w:val="24"/>
        </w:rPr>
        <w:t>-</w:t>
      </w:r>
      <w:r w:rsidR="00BD500C" w:rsidRPr="004B6D89">
        <w:rPr>
          <w:rFonts w:cstheme="minorHAnsi"/>
          <w:sz w:val="24"/>
          <w:szCs w:val="24"/>
        </w:rPr>
        <w:t>6582</w:t>
      </w:r>
      <w:r w:rsidR="00440702">
        <w:rPr>
          <w:rFonts w:cstheme="minorHAnsi"/>
          <w:sz w:val="24"/>
          <w:szCs w:val="24"/>
        </w:rPr>
        <w:t>/</w:t>
      </w:r>
      <w:r w:rsidR="00BD500C" w:rsidRPr="004B6D89">
        <w:rPr>
          <w:rFonts w:cstheme="minorHAnsi"/>
          <w:sz w:val="24"/>
          <w:szCs w:val="24"/>
        </w:rPr>
        <w:t>6421</w:t>
      </w:r>
      <w:r w:rsidR="00440702">
        <w:rPr>
          <w:rFonts w:cstheme="minorHAnsi"/>
          <w:sz w:val="24"/>
          <w:szCs w:val="24"/>
        </w:rPr>
        <w:t>/</w:t>
      </w:r>
      <w:r w:rsidR="00BD500C" w:rsidRPr="004B6D89">
        <w:rPr>
          <w:rFonts w:cstheme="minorHAnsi"/>
          <w:sz w:val="24"/>
          <w:szCs w:val="24"/>
        </w:rPr>
        <w:t>6555.</w:t>
      </w:r>
    </w:p>
    <w:p w:rsidR="00AE5279" w:rsidRDefault="00AE5279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1201" w:rsidRDefault="00741201" w:rsidP="00AE5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5279" w:rsidRDefault="00AE5279" w:rsidP="00AE52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E5279">
        <w:rPr>
          <w:rFonts w:cstheme="minorHAnsi"/>
          <w:sz w:val="24"/>
          <w:szCs w:val="24"/>
        </w:rPr>
        <w:t xml:space="preserve">Cidade Universitária Prof. José Aloísio de Campos, </w:t>
      </w:r>
      <w:r>
        <w:rPr>
          <w:rFonts w:cstheme="minorHAnsi"/>
          <w:sz w:val="24"/>
          <w:szCs w:val="24"/>
        </w:rPr>
        <w:t>30</w:t>
      </w:r>
      <w:r w:rsidRPr="00AE5279">
        <w:rPr>
          <w:rFonts w:cstheme="minorHAnsi"/>
          <w:sz w:val="24"/>
          <w:szCs w:val="24"/>
        </w:rPr>
        <w:t xml:space="preserve"> de maio de 2017.</w:t>
      </w:r>
    </w:p>
    <w:p w:rsidR="00AE5279" w:rsidRDefault="00AE5279" w:rsidP="00AE52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41201" w:rsidRPr="00AE5279" w:rsidRDefault="00741201" w:rsidP="00AE52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E5279" w:rsidRPr="00AE5279" w:rsidRDefault="00D14529" w:rsidP="00AE52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Alaíde Hermínia de Aguiar O</w:t>
      </w:r>
      <w:r w:rsidR="00AE5279" w:rsidRPr="00AE5279">
        <w:rPr>
          <w:rFonts w:cstheme="minorHAnsi"/>
          <w:sz w:val="24"/>
          <w:szCs w:val="24"/>
        </w:rPr>
        <w:t>liveira</w:t>
      </w:r>
    </w:p>
    <w:p w:rsidR="00AE5279" w:rsidRPr="004B6D89" w:rsidRDefault="00AE5279" w:rsidP="00AE52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E5279">
        <w:rPr>
          <w:rFonts w:cstheme="minorHAnsi"/>
          <w:sz w:val="24"/>
          <w:szCs w:val="24"/>
        </w:rPr>
        <w:t>Pró-reitora de Extensão</w:t>
      </w:r>
    </w:p>
    <w:sectPr w:rsidR="00AE5279" w:rsidRPr="004B6D89" w:rsidSect="005F002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64" w:rsidRDefault="00A97E64" w:rsidP="0096214F">
      <w:pPr>
        <w:spacing w:after="0" w:line="240" w:lineRule="auto"/>
      </w:pPr>
      <w:r>
        <w:separator/>
      </w:r>
    </w:p>
  </w:endnote>
  <w:endnote w:type="continuationSeparator" w:id="0">
    <w:p w:rsidR="00A97E64" w:rsidRDefault="00A97E64" w:rsidP="0096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64" w:rsidRDefault="00A97E64" w:rsidP="0096214F">
      <w:pPr>
        <w:spacing w:after="0" w:line="240" w:lineRule="auto"/>
      </w:pPr>
      <w:r>
        <w:separator/>
      </w:r>
    </w:p>
  </w:footnote>
  <w:footnote w:type="continuationSeparator" w:id="0">
    <w:p w:rsidR="00A97E64" w:rsidRDefault="00A97E64" w:rsidP="0096214F">
      <w:pPr>
        <w:spacing w:after="0" w:line="240" w:lineRule="auto"/>
      </w:pPr>
      <w:r>
        <w:continuationSeparator/>
      </w:r>
    </w:p>
  </w:footnote>
  <w:footnote w:id="1">
    <w:p w:rsidR="00D14529" w:rsidRDefault="00D1452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773F">
        <w:t>Itens modificados pelo Edital de Retificação nº 1</w:t>
      </w:r>
      <w:r>
        <w:t xml:space="preserve"> de 21/06/2017</w:t>
      </w:r>
    </w:p>
  </w:footnote>
  <w:footnote w:id="2">
    <w:p w:rsidR="00D14529" w:rsidRDefault="00D1452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97131">
        <w:rPr>
          <w:b/>
        </w:rPr>
        <w:t xml:space="preserve">Itens modificados pelo Edital de Retificação nº 2 de </w:t>
      </w:r>
      <w:r w:rsidR="00797131">
        <w:rPr>
          <w:b/>
        </w:rPr>
        <w:t>03</w:t>
      </w:r>
      <w:r w:rsidRPr="00797131">
        <w:rPr>
          <w:b/>
        </w:rPr>
        <w:t>/</w:t>
      </w:r>
      <w:r w:rsidR="00797131">
        <w:rPr>
          <w:b/>
        </w:rPr>
        <w:t>10</w:t>
      </w:r>
      <w:bookmarkStart w:id="0" w:name="_GoBack"/>
      <w:bookmarkEnd w:id="0"/>
      <w:r w:rsidRPr="00797131">
        <w:rPr>
          <w:b/>
        </w:rPr>
        <w:t>/2017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4F" w:rsidRPr="0096214F" w:rsidRDefault="00AE5279" w:rsidP="00AE5279">
    <w:pPr>
      <w:spacing w:after="0" w:line="276" w:lineRule="auto"/>
      <w:ind w:right="-1"/>
      <w:jc w:val="center"/>
      <w:rPr>
        <w:b/>
        <w:w w:val="103"/>
        <w:sz w:val="24"/>
        <w:szCs w:val="24"/>
      </w:rPr>
    </w:pPr>
    <w:r w:rsidRPr="0096214F">
      <w:rPr>
        <w:b/>
        <w:noProof/>
        <w:spacing w:val="2"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4470684</wp:posOffset>
          </wp:positionH>
          <wp:positionV relativeFrom="paragraph">
            <wp:posOffset>151765</wp:posOffset>
          </wp:positionV>
          <wp:extent cx="1219200" cy="37274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214F" w:rsidRPr="0096214F">
      <w:rPr>
        <w:b/>
        <w:noProof/>
        <w:spacing w:val="2"/>
        <w:sz w:val="24"/>
        <w:szCs w:val="24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255905</wp:posOffset>
          </wp:positionH>
          <wp:positionV relativeFrom="paragraph">
            <wp:posOffset>-7620</wp:posOffset>
          </wp:positionV>
          <wp:extent cx="718185" cy="718185"/>
          <wp:effectExtent l="0" t="0" r="0" b="0"/>
          <wp:wrapNone/>
          <wp:docPr id="4" name="Imagem 4" descr="UFS-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S-logo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214F" w:rsidRPr="0096214F">
      <w:rPr>
        <w:b/>
        <w:sz w:val="24"/>
        <w:szCs w:val="24"/>
      </w:rPr>
      <w:t>S</w:t>
    </w:r>
    <w:r w:rsidR="0096214F" w:rsidRPr="0096214F">
      <w:rPr>
        <w:b/>
        <w:spacing w:val="6"/>
        <w:sz w:val="24"/>
        <w:szCs w:val="24"/>
      </w:rPr>
      <w:t>E</w:t>
    </w:r>
    <w:r w:rsidR="0096214F" w:rsidRPr="0096214F">
      <w:rPr>
        <w:b/>
        <w:sz w:val="24"/>
        <w:szCs w:val="24"/>
      </w:rPr>
      <w:t>RV</w:t>
    </w:r>
    <w:r w:rsidR="0096214F" w:rsidRPr="0096214F">
      <w:rPr>
        <w:b/>
        <w:spacing w:val="1"/>
        <w:sz w:val="24"/>
        <w:szCs w:val="24"/>
      </w:rPr>
      <w:t>I</w:t>
    </w:r>
    <w:r w:rsidR="0096214F" w:rsidRPr="0096214F">
      <w:rPr>
        <w:b/>
        <w:sz w:val="24"/>
        <w:szCs w:val="24"/>
      </w:rPr>
      <w:t>ÇO</w:t>
    </w:r>
    <w:r w:rsidR="0096214F" w:rsidRPr="0096214F">
      <w:rPr>
        <w:b/>
        <w:spacing w:val="28"/>
        <w:sz w:val="24"/>
        <w:szCs w:val="24"/>
      </w:rPr>
      <w:t xml:space="preserve"> </w:t>
    </w:r>
    <w:r w:rsidR="0096214F" w:rsidRPr="0096214F">
      <w:rPr>
        <w:b/>
        <w:spacing w:val="-1"/>
        <w:sz w:val="24"/>
        <w:szCs w:val="24"/>
      </w:rPr>
      <w:t>P</w:t>
    </w:r>
    <w:r w:rsidR="0096214F" w:rsidRPr="0096214F">
      <w:rPr>
        <w:b/>
        <w:sz w:val="24"/>
        <w:szCs w:val="24"/>
      </w:rPr>
      <w:t>Ú</w:t>
    </w:r>
    <w:r w:rsidR="0096214F" w:rsidRPr="0096214F">
      <w:rPr>
        <w:b/>
        <w:spacing w:val="-3"/>
        <w:sz w:val="24"/>
        <w:szCs w:val="24"/>
      </w:rPr>
      <w:t>B</w:t>
    </w:r>
    <w:r w:rsidR="0096214F" w:rsidRPr="0096214F">
      <w:rPr>
        <w:b/>
        <w:spacing w:val="2"/>
        <w:sz w:val="24"/>
        <w:szCs w:val="24"/>
      </w:rPr>
      <w:t>L</w:t>
    </w:r>
    <w:r w:rsidR="0096214F" w:rsidRPr="0096214F">
      <w:rPr>
        <w:b/>
        <w:spacing w:val="1"/>
        <w:sz w:val="24"/>
        <w:szCs w:val="24"/>
      </w:rPr>
      <w:t>I</w:t>
    </w:r>
    <w:r w:rsidR="0096214F" w:rsidRPr="0096214F">
      <w:rPr>
        <w:b/>
        <w:sz w:val="24"/>
        <w:szCs w:val="24"/>
      </w:rPr>
      <w:t>CO</w:t>
    </w:r>
    <w:r w:rsidR="0096214F" w:rsidRPr="0096214F">
      <w:rPr>
        <w:b/>
        <w:spacing w:val="32"/>
        <w:sz w:val="24"/>
        <w:szCs w:val="24"/>
      </w:rPr>
      <w:t xml:space="preserve"> </w:t>
    </w:r>
    <w:r w:rsidR="0096214F" w:rsidRPr="0096214F">
      <w:rPr>
        <w:b/>
        <w:spacing w:val="-1"/>
        <w:w w:val="103"/>
        <w:sz w:val="24"/>
        <w:szCs w:val="24"/>
      </w:rPr>
      <w:t>F</w:t>
    </w:r>
    <w:r w:rsidR="0096214F" w:rsidRPr="0096214F">
      <w:rPr>
        <w:b/>
        <w:spacing w:val="2"/>
        <w:w w:val="103"/>
        <w:sz w:val="24"/>
        <w:szCs w:val="24"/>
      </w:rPr>
      <w:t>E</w:t>
    </w:r>
    <w:r w:rsidR="0096214F" w:rsidRPr="0096214F">
      <w:rPr>
        <w:b/>
        <w:w w:val="103"/>
        <w:sz w:val="24"/>
        <w:szCs w:val="24"/>
      </w:rPr>
      <w:t>D</w:t>
    </w:r>
    <w:r w:rsidR="0096214F" w:rsidRPr="0096214F">
      <w:rPr>
        <w:b/>
        <w:spacing w:val="2"/>
        <w:w w:val="103"/>
        <w:sz w:val="24"/>
        <w:szCs w:val="24"/>
      </w:rPr>
      <w:t>E</w:t>
    </w:r>
    <w:r w:rsidR="0096214F" w:rsidRPr="0096214F">
      <w:rPr>
        <w:b/>
        <w:w w:val="103"/>
        <w:sz w:val="24"/>
        <w:szCs w:val="24"/>
      </w:rPr>
      <w:t>R</w:t>
    </w:r>
    <w:r w:rsidR="0096214F" w:rsidRPr="0096214F">
      <w:rPr>
        <w:b/>
        <w:spacing w:val="-5"/>
        <w:w w:val="103"/>
        <w:sz w:val="24"/>
        <w:szCs w:val="24"/>
      </w:rPr>
      <w:t>A</w:t>
    </w:r>
    <w:r w:rsidR="0096214F" w:rsidRPr="0096214F">
      <w:rPr>
        <w:b/>
        <w:w w:val="103"/>
        <w:sz w:val="24"/>
        <w:szCs w:val="24"/>
      </w:rPr>
      <w:t>L</w:t>
    </w:r>
  </w:p>
  <w:p w:rsidR="0096214F" w:rsidRPr="0096214F" w:rsidRDefault="0096214F" w:rsidP="00AE5279">
    <w:pPr>
      <w:spacing w:after="0" w:line="276" w:lineRule="auto"/>
      <w:ind w:right="-1"/>
      <w:jc w:val="center"/>
      <w:rPr>
        <w:b/>
        <w:w w:val="103"/>
        <w:sz w:val="24"/>
        <w:szCs w:val="24"/>
      </w:rPr>
    </w:pPr>
    <w:r w:rsidRPr="0096214F">
      <w:rPr>
        <w:b/>
        <w:spacing w:val="2"/>
        <w:sz w:val="24"/>
        <w:szCs w:val="24"/>
      </w:rPr>
      <w:t>M</w:t>
    </w:r>
    <w:r w:rsidRPr="0096214F">
      <w:rPr>
        <w:b/>
        <w:spacing w:val="1"/>
        <w:sz w:val="24"/>
        <w:szCs w:val="24"/>
      </w:rPr>
      <w:t>I</w:t>
    </w:r>
    <w:r w:rsidRPr="0096214F">
      <w:rPr>
        <w:b/>
        <w:sz w:val="24"/>
        <w:szCs w:val="24"/>
      </w:rPr>
      <w:t>N</w:t>
    </w:r>
    <w:r w:rsidRPr="0096214F">
      <w:rPr>
        <w:b/>
        <w:spacing w:val="1"/>
        <w:sz w:val="24"/>
        <w:szCs w:val="24"/>
      </w:rPr>
      <w:t>I</w:t>
    </w:r>
    <w:r w:rsidRPr="0096214F">
      <w:rPr>
        <w:b/>
        <w:sz w:val="24"/>
        <w:szCs w:val="24"/>
      </w:rPr>
      <w:t>S</w:t>
    </w:r>
    <w:r w:rsidRPr="0096214F">
      <w:rPr>
        <w:b/>
        <w:spacing w:val="2"/>
        <w:sz w:val="24"/>
        <w:szCs w:val="24"/>
      </w:rPr>
      <w:t>TÉ</w:t>
    </w:r>
    <w:r w:rsidRPr="0096214F">
      <w:rPr>
        <w:b/>
        <w:sz w:val="24"/>
        <w:szCs w:val="24"/>
      </w:rPr>
      <w:t>R</w:t>
    </w:r>
    <w:r w:rsidRPr="0096214F">
      <w:rPr>
        <w:b/>
        <w:spacing w:val="1"/>
        <w:sz w:val="24"/>
        <w:szCs w:val="24"/>
      </w:rPr>
      <w:t>I</w:t>
    </w:r>
    <w:r w:rsidRPr="0096214F">
      <w:rPr>
        <w:b/>
        <w:sz w:val="24"/>
        <w:szCs w:val="24"/>
      </w:rPr>
      <w:t>O</w:t>
    </w:r>
    <w:r w:rsidRPr="0096214F">
      <w:rPr>
        <w:b/>
        <w:spacing w:val="38"/>
        <w:sz w:val="24"/>
        <w:szCs w:val="24"/>
      </w:rPr>
      <w:t xml:space="preserve"> </w:t>
    </w:r>
    <w:r w:rsidRPr="0096214F">
      <w:rPr>
        <w:b/>
        <w:sz w:val="24"/>
        <w:szCs w:val="24"/>
      </w:rPr>
      <w:t>DA</w:t>
    </w:r>
    <w:r w:rsidRPr="0096214F">
      <w:rPr>
        <w:b/>
        <w:spacing w:val="7"/>
        <w:sz w:val="24"/>
        <w:szCs w:val="24"/>
      </w:rPr>
      <w:t xml:space="preserve"> </w:t>
    </w:r>
    <w:r w:rsidRPr="0096214F">
      <w:rPr>
        <w:b/>
        <w:spacing w:val="6"/>
        <w:w w:val="103"/>
        <w:sz w:val="24"/>
        <w:szCs w:val="24"/>
      </w:rPr>
      <w:t>E</w:t>
    </w:r>
    <w:r w:rsidRPr="0096214F">
      <w:rPr>
        <w:b/>
        <w:w w:val="103"/>
        <w:sz w:val="24"/>
        <w:szCs w:val="24"/>
      </w:rPr>
      <w:t>DUCAÇÃO</w:t>
    </w:r>
  </w:p>
  <w:p w:rsidR="0096214F" w:rsidRPr="0096214F" w:rsidRDefault="0096214F" w:rsidP="00AE5279">
    <w:pPr>
      <w:spacing w:after="0" w:line="276" w:lineRule="auto"/>
      <w:ind w:right="-1"/>
      <w:jc w:val="center"/>
      <w:rPr>
        <w:b/>
        <w:w w:val="103"/>
        <w:sz w:val="24"/>
        <w:szCs w:val="24"/>
      </w:rPr>
    </w:pPr>
    <w:r w:rsidRPr="0096214F">
      <w:rPr>
        <w:b/>
        <w:sz w:val="24"/>
        <w:szCs w:val="24"/>
      </w:rPr>
      <w:t>UN</w:t>
    </w:r>
    <w:r w:rsidRPr="0096214F">
      <w:rPr>
        <w:b/>
        <w:spacing w:val="1"/>
        <w:sz w:val="24"/>
        <w:szCs w:val="24"/>
      </w:rPr>
      <w:t>I</w:t>
    </w:r>
    <w:r w:rsidRPr="0096214F">
      <w:rPr>
        <w:b/>
        <w:sz w:val="24"/>
        <w:szCs w:val="24"/>
      </w:rPr>
      <w:t>V</w:t>
    </w:r>
    <w:r w:rsidRPr="0096214F">
      <w:rPr>
        <w:b/>
        <w:spacing w:val="2"/>
        <w:sz w:val="24"/>
        <w:szCs w:val="24"/>
      </w:rPr>
      <w:t>E</w:t>
    </w:r>
    <w:r w:rsidRPr="0096214F">
      <w:rPr>
        <w:b/>
        <w:sz w:val="24"/>
        <w:szCs w:val="24"/>
      </w:rPr>
      <w:t>R</w:t>
    </w:r>
    <w:r w:rsidRPr="0096214F">
      <w:rPr>
        <w:b/>
        <w:spacing w:val="5"/>
        <w:sz w:val="24"/>
        <w:szCs w:val="24"/>
      </w:rPr>
      <w:t>S</w:t>
    </w:r>
    <w:r w:rsidRPr="0096214F">
      <w:rPr>
        <w:b/>
        <w:spacing w:val="-4"/>
        <w:sz w:val="24"/>
        <w:szCs w:val="24"/>
      </w:rPr>
      <w:t>I</w:t>
    </w:r>
    <w:r w:rsidRPr="0096214F">
      <w:rPr>
        <w:b/>
        <w:spacing w:val="5"/>
        <w:sz w:val="24"/>
        <w:szCs w:val="24"/>
      </w:rPr>
      <w:t>D</w:t>
    </w:r>
    <w:r w:rsidRPr="0096214F">
      <w:rPr>
        <w:b/>
        <w:sz w:val="24"/>
        <w:szCs w:val="24"/>
      </w:rPr>
      <w:t>ADE</w:t>
    </w:r>
    <w:r w:rsidRPr="0096214F">
      <w:rPr>
        <w:b/>
        <w:spacing w:val="46"/>
        <w:sz w:val="24"/>
        <w:szCs w:val="24"/>
      </w:rPr>
      <w:t xml:space="preserve"> </w:t>
    </w:r>
    <w:r w:rsidRPr="0096214F">
      <w:rPr>
        <w:b/>
        <w:spacing w:val="-1"/>
        <w:sz w:val="24"/>
        <w:szCs w:val="24"/>
      </w:rPr>
      <w:t>F</w:t>
    </w:r>
    <w:r w:rsidRPr="0096214F">
      <w:rPr>
        <w:b/>
        <w:spacing w:val="2"/>
        <w:sz w:val="24"/>
        <w:szCs w:val="24"/>
      </w:rPr>
      <w:t>E</w:t>
    </w:r>
    <w:r w:rsidRPr="0096214F">
      <w:rPr>
        <w:b/>
        <w:spacing w:val="5"/>
        <w:sz w:val="24"/>
        <w:szCs w:val="24"/>
      </w:rPr>
      <w:t>D</w:t>
    </w:r>
    <w:r w:rsidRPr="0096214F">
      <w:rPr>
        <w:b/>
        <w:spacing w:val="2"/>
        <w:sz w:val="24"/>
        <w:szCs w:val="24"/>
      </w:rPr>
      <w:t>E</w:t>
    </w:r>
    <w:r w:rsidRPr="0096214F">
      <w:rPr>
        <w:b/>
        <w:sz w:val="24"/>
        <w:szCs w:val="24"/>
      </w:rPr>
      <w:t>R</w:t>
    </w:r>
    <w:r w:rsidRPr="0096214F">
      <w:rPr>
        <w:b/>
        <w:spacing w:val="-5"/>
        <w:sz w:val="24"/>
        <w:szCs w:val="24"/>
      </w:rPr>
      <w:t>A</w:t>
    </w:r>
    <w:r w:rsidRPr="0096214F">
      <w:rPr>
        <w:b/>
        <w:sz w:val="24"/>
        <w:szCs w:val="24"/>
      </w:rPr>
      <w:t>L</w:t>
    </w:r>
    <w:r w:rsidRPr="0096214F">
      <w:rPr>
        <w:b/>
        <w:spacing w:val="33"/>
        <w:sz w:val="24"/>
        <w:szCs w:val="24"/>
      </w:rPr>
      <w:t xml:space="preserve"> </w:t>
    </w:r>
    <w:r w:rsidRPr="0096214F">
      <w:rPr>
        <w:b/>
        <w:spacing w:val="-5"/>
        <w:sz w:val="24"/>
        <w:szCs w:val="24"/>
      </w:rPr>
      <w:t>D</w:t>
    </w:r>
    <w:r w:rsidRPr="0096214F">
      <w:rPr>
        <w:b/>
        <w:sz w:val="24"/>
        <w:szCs w:val="24"/>
      </w:rPr>
      <w:t>E</w:t>
    </w:r>
    <w:r w:rsidRPr="0096214F">
      <w:rPr>
        <w:b/>
        <w:spacing w:val="12"/>
        <w:sz w:val="24"/>
        <w:szCs w:val="24"/>
      </w:rPr>
      <w:t xml:space="preserve"> </w:t>
    </w:r>
    <w:r w:rsidR="00AE5279">
      <w:rPr>
        <w:b/>
        <w:spacing w:val="12"/>
        <w:sz w:val="24"/>
        <w:szCs w:val="24"/>
      </w:rPr>
      <w:t>S</w:t>
    </w:r>
    <w:r w:rsidRPr="0096214F">
      <w:rPr>
        <w:b/>
        <w:spacing w:val="2"/>
        <w:w w:val="103"/>
        <w:sz w:val="24"/>
        <w:szCs w:val="24"/>
      </w:rPr>
      <w:t>E</w:t>
    </w:r>
    <w:r w:rsidRPr="0096214F">
      <w:rPr>
        <w:b/>
        <w:w w:val="103"/>
        <w:sz w:val="24"/>
        <w:szCs w:val="24"/>
      </w:rPr>
      <w:t>R</w:t>
    </w:r>
    <w:r w:rsidRPr="0096214F">
      <w:rPr>
        <w:b/>
        <w:spacing w:val="-2"/>
        <w:w w:val="103"/>
        <w:sz w:val="24"/>
        <w:szCs w:val="24"/>
      </w:rPr>
      <w:t>G</w:t>
    </w:r>
    <w:r w:rsidRPr="0096214F">
      <w:rPr>
        <w:b/>
        <w:spacing w:val="1"/>
        <w:w w:val="103"/>
        <w:sz w:val="24"/>
        <w:szCs w:val="24"/>
      </w:rPr>
      <w:t>I</w:t>
    </w:r>
    <w:r w:rsidRPr="0096214F">
      <w:rPr>
        <w:b/>
        <w:spacing w:val="-1"/>
        <w:w w:val="103"/>
        <w:sz w:val="24"/>
        <w:szCs w:val="24"/>
      </w:rPr>
      <w:t>P</w:t>
    </w:r>
    <w:r w:rsidRPr="0096214F">
      <w:rPr>
        <w:b/>
        <w:w w:val="103"/>
        <w:sz w:val="24"/>
        <w:szCs w:val="24"/>
      </w:rPr>
      <w:t>E</w:t>
    </w:r>
  </w:p>
  <w:p w:rsidR="0096214F" w:rsidRDefault="0096214F" w:rsidP="00AE5279">
    <w:pPr>
      <w:spacing w:after="0" w:line="276" w:lineRule="auto"/>
      <w:ind w:right="-1"/>
      <w:jc w:val="center"/>
    </w:pPr>
    <w:r w:rsidRPr="0096214F">
      <w:rPr>
        <w:b/>
        <w:sz w:val="24"/>
        <w:szCs w:val="24"/>
      </w:rPr>
      <w:t>PRÓ-REITORIA DE EXTENSÃO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C3B"/>
    <w:multiLevelType w:val="multilevel"/>
    <w:tmpl w:val="464EA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8159FB"/>
    <w:multiLevelType w:val="hybridMultilevel"/>
    <w:tmpl w:val="1B42145E"/>
    <w:lvl w:ilvl="0" w:tplc="9AC26B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0A8312C"/>
    <w:multiLevelType w:val="hybridMultilevel"/>
    <w:tmpl w:val="D640DF30"/>
    <w:lvl w:ilvl="0" w:tplc="E10AF29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D5B38"/>
    <w:multiLevelType w:val="hybridMultilevel"/>
    <w:tmpl w:val="684CC6D0"/>
    <w:lvl w:ilvl="0" w:tplc="8FDA1C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B29C0"/>
    <w:multiLevelType w:val="hybridMultilevel"/>
    <w:tmpl w:val="9200AF7A"/>
    <w:lvl w:ilvl="0" w:tplc="4D10E03C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7EC7858"/>
    <w:multiLevelType w:val="hybridMultilevel"/>
    <w:tmpl w:val="08480D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E9C7CBB"/>
    <w:multiLevelType w:val="hybridMultilevel"/>
    <w:tmpl w:val="6870EC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23EB2"/>
    <w:multiLevelType w:val="hybridMultilevel"/>
    <w:tmpl w:val="05DC12CE"/>
    <w:lvl w:ilvl="0" w:tplc="ADDA1E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1D6F15"/>
    <w:multiLevelType w:val="hybridMultilevel"/>
    <w:tmpl w:val="75D4B04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A3D20BA"/>
    <w:multiLevelType w:val="hybridMultilevel"/>
    <w:tmpl w:val="7332A2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9E0F3E"/>
    <w:multiLevelType w:val="multilevel"/>
    <w:tmpl w:val="1D9E8E8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49F747F"/>
    <w:multiLevelType w:val="hybridMultilevel"/>
    <w:tmpl w:val="07E2C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B2F28"/>
    <w:multiLevelType w:val="hybridMultilevel"/>
    <w:tmpl w:val="B52015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EE0A05"/>
    <w:multiLevelType w:val="multilevel"/>
    <w:tmpl w:val="109C8B30"/>
    <w:lvl w:ilvl="0">
      <w:start w:val="1"/>
      <w:numFmt w:val="upperRoman"/>
      <w:lvlText w:val="%1."/>
      <w:lvlJc w:val="right"/>
      <w:pPr>
        <w:ind w:left="-708" w:hanging="360"/>
      </w:pPr>
    </w:lvl>
    <w:lvl w:ilvl="1">
      <w:start w:val="2"/>
      <w:numFmt w:val="decimal"/>
      <w:isLgl/>
      <w:lvlText w:val="%1.%2"/>
      <w:lvlJc w:val="left"/>
      <w:pPr>
        <w:ind w:left="-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3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" w:hanging="1440"/>
      </w:pPr>
      <w:rPr>
        <w:rFonts w:hint="default"/>
      </w:rPr>
    </w:lvl>
  </w:abstractNum>
  <w:abstractNum w:abstractNumId="14">
    <w:nsid w:val="47997D5F"/>
    <w:multiLevelType w:val="multilevel"/>
    <w:tmpl w:val="24C4C0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471207"/>
    <w:multiLevelType w:val="hybridMultilevel"/>
    <w:tmpl w:val="897CB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82FB4"/>
    <w:multiLevelType w:val="multilevel"/>
    <w:tmpl w:val="87D6808A"/>
    <w:lvl w:ilvl="0">
      <w:start w:val="5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5DAB31E0"/>
    <w:multiLevelType w:val="multilevel"/>
    <w:tmpl w:val="1ACA192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618D2365"/>
    <w:multiLevelType w:val="hybridMultilevel"/>
    <w:tmpl w:val="06D0AFE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AF876C4"/>
    <w:multiLevelType w:val="multilevel"/>
    <w:tmpl w:val="89144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02048A6"/>
    <w:multiLevelType w:val="multilevel"/>
    <w:tmpl w:val="A4F617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7D212B86"/>
    <w:multiLevelType w:val="hybridMultilevel"/>
    <w:tmpl w:val="7C0068F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E072D22"/>
    <w:multiLevelType w:val="hybridMultilevel"/>
    <w:tmpl w:val="7430B47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EA66D9A"/>
    <w:multiLevelType w:val="multilevel"/>
    <w:tmpl w:val="E3D89B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F0D7879"/>
    <w:multiLevelType w:val="hybridMultilevel"/>
    <w:tmpl w:val="2E7EF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1"/>
  </w:num>
  <w:num w:numId="5">
    <w:abstractNumId w:val="4"/>
  </w:num>
  <w:num w:numId="6">
    <w:abstractNumId w:val="19"/>
  </w:num>
  <w:num w:numId="7">
    <w:abstractNumId w:val="13"/>
  </w:num>
  <w:num w:numId="8">
    <w:abstractNumId w:val="8"/>
  </w:num>
  <w:num w:numId="9">
    <w:abstractNumId w:val="17"/>
  </w:num>
  <w:num w:numId="10">
    <w:abstractNumId w:val="16"/>
  </w:num>
  <w:num w:numId="11">
    <w:abstractNumId w:val="23"/>
  </w:num>
  <w:num w:numId="12">
    <w:abstractNumId w:val="20"/>
  </w:num>
  <w:num w:numId="13">
    <w:abstractNumId w:val="0"/>
  </w:num>
  <w:num w:numId="14">
    <w:abstractNumId w:val="11"/>
  </w:num>
  <w:num w:numId="15">
    <w:abstractNumId w:val="12"/>
  </w:num>
  <w:num w:numId="16">
    <w:abstractNumId w:val="21"/>
  </w:num>
  <w:num w:numId="17">
    <w:abstractNumId w:val="18"/>
  </w:num>
  <w:num w:numId="18">
    <w:abstractNumId w:val="24"/>
  </w:num>
  <w:num w:numId="19">
    <w:abstractNumId w:val="15"/>
  </w:num>
  <w:num w:numId="20">
    <w:abstractNumId w:val="9"/>
  </w:num>
  <w:num w:numId="21">
    <w:abstractNumId w:val="10"/>
  </w:num>
  <w:num w:numId="22">
    <w:abstractNumId w:val="2"/>
  </w:num>
  <w:num w:numId="23">
    <w:abstractNumId w:val="3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2FA9"/>
    <w:rsid w:val="00013025"/>
    <w:rsid w:val="00056A3C"/>
    <w:rsid w:val="00085F07"/>
    <w:rsid w:val="000A0872"/>
    <w:rsid w:val="001268BF"/>
    <w:rsid w:val="001320FD"/>
    <w:rsid w:val="001531B1"/>
    <w:rsid w:val="00161CB9"/>
    <w:rsid w:val="0017354A"/>
    <w:rsid w:val="00177EEC"/>
    <w:rsid w:val="001B27CB"/>
    <w:rsid w:val="00225852"/>
    <w:rsid w:val="002849D7"/>
    <w:rsid w:val="002A0549"/>
    <w:rsid w:val="00330A03"/>
    <w:rsid w:val="003353C6"/>
    <w:rsid w:val="00373E7F"/>
    <w:rsid w:val="003A75F2"/>
    <w:rsid w:val="003B545F"/>
    <w:rsid w:val="00401FA2"/>
    <w:rsid w:val="0041018F"/>
    <w:rsid w:val="00424A83"/>
    <w:rsid w:val="00436CA8"/>
    <w:rsid w:val="00440702"/>
    <w:rsid w:val="004649D1"/>
    <w:rsid w:val="004A1A99"/>
    <w:rsid w:val="004B6D89"/>
    <w:rsid w:val="005219E0"/>
    <w:rsid w:val="005348C1"/>
    <w:rsid w:val="005448B9"/>
    <w:rsid w:val="00572724"/>
    <w:rsid w:val="005C62BD"/>
    <w:rsid w:val="005F002B"/>
    <w:rsid w:val="006805C1"/>
    <w:rsid w:val="006E3B72"/>
    <w:rsid w:val="006F773F"/>
    <w:rsid w:val="007251FD"/>
    <w:rsid w:val="00741201"/>
    <w:rsid w:val="00757482"/>
    <w:rsid w:val="00762AEA"/>
    <w:rsid w:val="00797131"/>
    <w:rsid w:val="007A3E23"/>
    <w:rsid w:val="007E7697"/>
    <w:rsid w:val="0083647A"/>
    <w:rsid w:val="0086615A"/>
    <w:rsid w:val="008667CD"/>
    <w:rsid w:val="00872DFD"/>
    <w:rsid w:val="008856F6"/>
    <w:rsid w:val="0089031F"/>
    <w:rsid w:val="008C7ED9"/>
    <w:rsid w:val="009010C3"/>
    <w:rsid w:val="009032F6"/>
    <w:rsid w:val="009238FB"/>
    <w:rsid w:val="0096214F"/>
    <w:rsid w:val="00976278"/>
    <w:rsid w:val="009F0461"/>
    <w:rsid w:val="00A024C5"/>
    <w:rsid w:val="00A02505"/>
    <w:rsid w:val="00A25063"/>
    <w:rsid w:val="00A2767C"/>
    <w:rsid w:val="00A97E64"/>
    <w:rsid w:val="00AE5279"/>
    <w:rsid w:val="00AF035D"/>
    <w:rsid w:val="00B31D4D"/>
    <w:rsid w:val="00B32A4C"/>
    <w:rsid w:val="00B536F1"/>
    <w:rsid w:val="00BD500C"/>
    <w:rsid w:val="00BE2D9D"/>
    <w:rsid w:val="00D14529"/>
    <w:rsid w:val="00D42FA9"/>
    <w:rsid w:val="00D70DAC"/>
    <w:rsid w:val="00D7536F"/>
    <w:rsid w:val="00DC648A"/>
    <w:rsid w:val="00DD1FF9"/>
    <w:rsid w:val="00DE5A84"/>
    <w:rsid w:val="00E02A0E"/>
    <w:rsid w:val="00E25943"/>
    <w:rsid w:val="00E66A1F"/>
    <w:rsid w:val="00E72F72"/>
    <w:rsid w:val="00E97BE1"/>
    <w:rsid w:val="00ED237E"/>
    <w:rsid w:val="00EE5487"/>
    <w:rsid w:val="00EF5871"/>
    <w:rsid w:val="00F17C4E"/>
    <w:rsid w:val="00F2281E"/>
    <w:rsid w:val="00F338EC"/>
    <w:rsid w:val="00F479A5"/>
    <w:rsid w:val="00FD25BE"/>
    <w:rsid w:val="00FF3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2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2FA9"/>
    <w:pPr>
      <w:ind w:left="720"/>
      <w:contextualSpacing/>
    </w:pPr>
  </w:style>
  <w:style w:type="table" w:styleId="Tabelacomgrade">
    <w:name w:val="Table Grid"/>
    <w:basedOn w:val="Tabelanormal"/>
    <w:uiPriority w:val="39"/>
    <w:rsid w:val="00D4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2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214F"/>
  </w:style>
  <w:style w:type="paragraph" w:styleId="Rodap">
    <w:name w:val="footer"/>
    <w:basedOn w:val="Normal"/>
    <w:link w:val="RodapChar"/>
    <w:uiPriority w:val="99"/>
    <w:unhideWhenUsed/>
    <w:rsid w:val="00962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214F"/>
  </w:style>
  <w:style w:type="character" w:styleId="Hyperlink">
    <w:name w:val="Hyperlink"/>
    <w:basedOn w:val="Fontepargpadro"/>
    <w:uiPriority w:val="99"/>
    <w:unhideWhenUsed/>
    <w:rsid w:val="005448B9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545F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F9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D25B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D25B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D25B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25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25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D25BE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F58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58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58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58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587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aa.uf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ex.ufs.br/pagina/2070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4357-24B1-40F7-BC1E-B0E2F2AC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2612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Jerônimo</cp:lastModifiedBy>
  <cp:revision>3</cp:revision>
  <cp:lastPrinted>2017-06-21T13:13:00Z</cp:lastPrinted>
  <dcterms:created xsi:type="dcterms:W3CDTF">2017-10-05T19:55:00Z</dcterms:created>
  <dcterms:modified xsi:type="dcterms:W3CDTF">2017-10-05T19:58:00Z</dcterms:modified>
</cp:coreProperties>
</file>